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B5" w:rsidRPr="00B576F8" w:rsidRDefault="007F1EB5" w:rsidP="00B576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F1EB5" w:rsidRPr="00B576F8" w:rsidRDefault="007F1EB5" w:rsidP="00B576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F8">
        <w:rPr>
          <w:rFonts w:ascii="Times New Roman" w:hAnsi="Times New Roman" w:cs="Times New Roman"/>
          <w:b/>
          <w:sz w:val="28"/>
          <w:szCs w:val="28"/>
        </w:rPr>
        <w:t>ПРАВИЛА УЧАСТИЯ</w:t>
      </w:r>
    </w:p>
    <w:p w:rsidR="007F1EB5" w:rsidRPr="00B576F8" w:rsidRDefault="007F1EB5" w:rsidP="00B576F8">
      <w:pPr>
        <w:tabs>
          <w:tab w:val="left" w:pos="2595"/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F8">
        <w:rPr>
          <w:rFonts w:ascii="Times New Roman" w:hAnsi="Times New Roman" w:cs="Times New Roman"/>
          <w:b/>
          <w:sz w:val="28"/>
          <w:szCs w:val="28"/>
        </w:rPr>
        <w:t>в номинации «</w:t>
      </w:r>
      <w:proofErr w:type="spellStart"/>
      <w:r w:rsidRPr="00B576F8">
        <w:rPr>
          <w:rFonts w:ascii="Times New Roman" w:hAnsi="Times New Roman" w:cs="Times New Roman"/>
          <w:b/>
          <w:sz w:val="28"/>
          <w:szCs w:val="28"/>
        </w:rPr>
        <w:t>Street-dance</w:t>
      </w:r>
      <w:proofErr w:type="spellEnd"/>
      <w:r w:rsidRPr="00B576F8">
        <w:rPr>
          <w:rFonts w:ascii="Times New Roman" w:hAnsi="Times New Roman" w:cs="Times New Roman"/>
          <w:b/>
          <w:sz w:val="28"/>
          <w:szCs w:val="28"/>
        </w:rPr>
        <w:t>»</w:t>
      </w:r>
    </w:p>
    <w:p w:rsidR="00DA6FFC" w:rsidRDefault="00F652A4" w:rsidP="00B576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F862B9">
        <w:rPr>
          <w:rFonts w:ascii="Times New Roman" w:hAnsi="Times New Roman" w:cs="Times New Roman"/>
          <w:b/>
          <w:sz w:val="28"/>
          <w:szCs w:val="28"/>
        </w:rPr>
        <w:t xml:space="preserve">ткрытого </w:t>
      </w:r>
      <w:r w:rsidR="007F1EB5" w:rsidRPr="00B576F8">
        <w:rPr>
          <w:rFonts w:ascii="Times New Roman" w:hAnsi="Times New Roman" w:cs="Times New Roman"/>
          <w:b/>
          <w:sz w:val="28"/>
          <w:szCs w:val="28"/>
        </w:rPr>
        <w:t>молодежного фестиваля уличн</w:t>
      </w:r>
      <w:r w:rsidR="00F23A44">
        <w:rPr>
          <w:rFonts w:ascii="Times New Roman" w:hAnsi="Times New Roman" w:cs="Times New Roman"/>
          <w:b/>
          <w:sz w:val="28"/>
          <w:szCs w:val="28"/>
        </w:rPr>
        <w:t>ой</w:t>
      </w:r>
      <w:r w:rsidR="007F1EB5" w:rsidRPr="00B576F8">
        <w:rPr>
          <w:rFonts w:ascii="Times New Roman" w:hAnsi="Times New Roman" w:cs="Times New Roman"/>
          <w:b/>
          <w:sz w:val="28"/>
          <w:szCs w:val="28"/>
        </w:rPr>
        <w:t xml:space="preserve"> культур</w:t>
      </w:r>
      <w:r w:rsidR="00F23A44">
        <w:rPr>
          <w:rFonts w:ascii="Times New Roman" w:hAnsi="Times New Roman" w:cs="Times New Roman"/>
          <w:b/>
          <w:sz w:val="28"/>
          <w:szCs w:val="28"/>
        </w:rPr>
        <w:t>ы</w:t>
      </w:r>
      <w:r w:rsidR="007F1EB5" w:rsidRPr="00B576F8">
        <w:rPr>
          <w:rFonts w:ascii="Times New Roman" w:hAnsi="Times New Roman" w:cs="Times New Roman"/>
          <w:b/>
          <w:sz w:val="28"/>
          <w:szCs w:val="28"/>
        </w:rPr>
        <w:t xml:space="preserve"> и спорта </w:t>
      </w:r>
    </w:p>
    <w:p w:rsidR="007F1EB5" w:rsidRDefault="00DA6FFC" w:rsidP="00DA6FFC">
      <w:pPr>
        <w:spacing w:after="0" w:line="240" w:lineRule="auto"/>
        <w:ind w:left="283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79A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A79AE">
        <w:rPr>
          <w:rFonts w:ascii="Times New Roman" w:hAnsi="Times New Roman" w:cs="Times New Roman"/>
          <w:b/>
          <w:sz w:val="28"/>
          <w:szCs w:val="28"/>
        </w:rPr>
        <w:t>СтарТ</w:t>
      </w:r>
      <w:r w:rsidR="007F1EB5" w:rsidRPr="00B576F8">
        <w:rPr>
          <w:rFonts w:ascii="Times New Roman" w:hAnsi="Times New Roman" w:cs="Times New Roman"/>
          <w:b/>
          <w:sz w:val="28"/>
          <w:szCs w:val="28"/>
        </w:rPr>
        <w:t>уй</w:t>
      </w:r>
      <w:proofErr w:type="spellEnd"/>
      <w:r w:rsidR="007F1EB5" w:rsidRPr="00B576F8">
        <w:rPr>
          <w:rFonts w:ascii="Times New Roman" w:hAnsi="Times New Roman" w:cs="Times New Roman"/>
          <w:b/>
          <w:sz w:val="28"/>
          <w:szCs w:val="28"/>
        </w:rPr>
        <w:t>»</w:t>
      </w:r>
    </w:p>
    <w:p w:rsidR="00B576F8" w:rsidRPr="00B576F8" w:rsidRDefault="00B576F8" w:rsidP="00B576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ДАТА: 26 августа 2023 года.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МЕСТО: г. Сыктывкар (</w:t>
      </w:r>
      <w:r w:rsidR="004351D0" w:rsidRPr="00B576F8">
        <w:rPr>
          <w:rFonts w:ascii="Times New Roman" w:hAnsi="Times New Roman" w:cs="Times New Roman"/>
          <w:sz w:val="28"/>
          <w:szCs w:val="28"/>
        </w:rPr>
        <w:t>территория Парка имени С.М. Кирова и набережной МО ГО «Сыктывкар»</w:t>
      </w:r>
      <w:r w:rsidRPr="00B576F8">
        <w:rPr>
          <w:rFonts w:ascii="Times New Roman" w:hAnsi="Times New Roman" w:cs="Times New Roman"/>
          <w:sz w:val="28"/>
          <w:szCs w:val="28"/>
        </w:rPr>
        <w:t>).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РЕГИСТРАЦИЯ: до 15 августа 2023 года</w:t>
      </w:r>
      <w:r w:rsidR="00B576F8">
        <w:rPr>
          <w:rFonts w:ascii="Times New Roman" w:hAnsi="Times New Roman" w:cs="Times New Roman"/>
          <w:sz w:val="28"/>
          <w:szCs w:val="28"/>
        </w:rPr>
        <w:t>. Н</w:t>
      </w:r>
      <w:r w:rsidR="00B576F8" w:rsidRPr="00B576F8">
        <w:rPr>
          <w:rFonts w:ascii="Times New Roman" w:hAnsi="Times New Roman" w:cs="Times New Roman"/>
          <w:sz w:val="28"/>
          <w:szCs w:val="28"/>
        </w:rPr>
        <w:t>еобходимо подать заявку в Автоматизированной информационной системе «Молодежь России» в соответствии с выбранной номинацией.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ВОЗРАСТ УЧАСТНИКОВ: от 14 до 35 лет.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 xml:space="preserve">СУДЬИ: </w:t>
      </w:r>
      <w:r w:rsidR="00306AE4">
        <w:rPr>
          <w:rFonts w:ascii="Times New Roman" w:hAnsi="Times New Roman" w:cs="Times New Roman"/>
          <w:sz w:val="28"/>
          <w:szCs w:val="28"/>
        </w:rPr>
        <w:t>Г</w:t>
      </w:r>
      <w:r w:rsidR="00306AE4" w:rsidRPr="00306AE4">
        <w:rPr>
          <w:rFonts w:ascii="Times New Roman" w:hAnsi="Times New Roman" w:cs="Times New Roman"/>
          <w:sz w:val="28"/>
          <w:szCs w:val="28"/>
        </w:rPr>
        <w:t xml:space="preserve">лавная судейская коллегия назначается </w:t>
      </w:r>
      <w:r w:rsidR="00C92A74">
        <w:rPr>
          <w:rFonts w:ascii="Times New Roman" w:hAnsi="Times New Roman" w:cs="Times New Roman"/>
          <w:sz w:val="28"/>
          <w:szCs w:val="28"/>
        </w:rPr>
        <w:t>оргкомитетом Фестиваля</w:t>
      </w:r>
      <w:r w:rsidR="00306AE4">
        <w:rPr>
          <w:rFonts w:ascii="Times New Roman" w:hAnsi="Times New Roman" w:cs="Times New Roman"/>
          <w:sz w:val="28"/>
          <w:szCs w:val="28"/>
        </w:rPr>
        <w:t>.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 xml:space="preserve">МУЗЫКА: Фонограмму </w:t>
      </w:r>
      <w:r w:rsidR="004351D0" w:rsidRPr="00B576F8">
        <w:rPr>
          <w:rFonts w:ascii="Times New Roman" w:hAnsi="Times New Roman" w:cs="Times New Roman"/>
          <w:sz w:val="28"/>
          <w:szCs w:val="28"/>
        </w:rPr>
        <w:t xml:space="preserve">только в аудио-формате </w:t>
      </w:r>
      <w:r w:rsidRPr="00B576F8">
        <w:rPr>
          <w:rFonts w:ascii="Times New Roman" w:hAnsi="Times New Roman" w:cs="Times New Roman"/>
          <w:sz w:val="28"/>
          <w:szCs w:val="28"/>
        </w:rPr>
        <w:t>отправить на электронный адрес</w:t>
      </w:r>
      <w:r w:rsidR="005E3C42">
        <w:rPr>
          <w:rFonts w:ascii="Times New Roman" w:hAnsi="Times New Roman" w:cs="Times New Roman"/>
          <w:sz w:val="28"/>
          <w:szCs w:val="28"/>
        </w:rPr>
        <w:t xml:space="preserve"> </w:t>
      </w:r>
      <w:r w:rsidR="005E3C42" w:rsidRPr="005E3C42">
        <w:rPr>
          <w:rFonts w:ascii="Times New Roman" w:hAnsi="Times New Roman" w:cs="Times New Roman"/>
          <w:sz w:val="28"/>
          <w:szCs w:val="28"/>
        </w:rPr>
        <w:t>fest.startuy@mail.ru</w:t>
      </w:r>
      <w:r w:rsidR="007B2E3C">
        <w:rPr>
          <w:rFonts w:ascii="Times New Roman" w:hAnsi="Times New Roman" w:cs="Times New Roman"/>
          <w:sz w:val="28"/>
          <w:szCs w:val="28"/>
        </w:rPr>
        <w:t xml:space="preserve"> </w:t>
      </w:r>
      <w:r w:rsidRPr="00B576F8">
        <w:rPr>
          <w:rFonts w:ascii="Times New Roman" w:hAnsi="Times New Roman" w:cs="Times New Roman"/>
          <w:sz w:val="28"/>
          <w:szCs w:val="28"/>
        </w:rPr>
        <w:t>не позднее 1</w:t>
      </w:r>
      <w:r w:rsidR="004351D0" w:rsidRPr="00B576F8">
        <w:rPr>
          <w:rFonts w:ascii="Times New Roman" w:hAnsi="Times New Roman" w:cs="Times New Roman"/>
          <w:sz w:val="28"/>
          <w:szCs w:val="28"/>
        </w:rPr>
        <w:t>5</w:t>
      </w:r>
      <w:r w:rsidRPr="00B576F8">
        <w:rPr>
          <w:rFonts w:ascii="Times New Roman" w:hAnsi="Times New Roman" w:cs="Times New Roman"/>
          <w:sz w:val="28"/>
          <w:szCs w:val="28"/>
        </w:rPr>
        <w:t xml:space="preserve"> августа 2023 года.</w:t>
      </w:r>
      <w:r w:rsidR="004351D0" w:rsidRPr="00B576F8">
        <w:rPr>
          <w:sz w:val="28"/>
          <w:szCs w:val="28"/>
        </w:rPr>
        <w:t xml:space="preserve"> </w:t>
      </w:r>
      <w:r w:rsidR="004351D0" w:rsidRPr="00B576F8">
        <w:rPr>
          <w:rFonts w:ascii="Times New Roman" w:hAnsi="Times New Roman" w:cs="Times New Roman"/>
          <w:sz w:val="28"/>
          <w:szCs w:val="28"/>
        </w:rPr>
        <w:t>В теме письма и в названии файла необходимо указать НАЗВАНИЕ КОМАНДЫ</w:t>
      </w:r>
      <w:r w:rsidR="00330F49">
        <w:rPr>
          <w:rFonts w:ascii="Times New Roman" w:hAnsi="Times New Roman" w:cs="Times New Roman"/>
          <w:sz w:val="28"/>
          <w:szCs w:val="28"/>
        </w:rPr>
        <w:t>/ФИО УЧАСТНИКА</w:t>
      </w:r>
      <w:r w:rsidR="004351D0" w:rsidRPr="00B576F8">
        <w:rPr>
          <w:rFonts w:ascii="Times New Roman" w:hAnsi="Times New Roman" w:cs="Times New Roman"/>
          <w:sz w:val="28"/>
          <w:szCs w:val="28"/>
        </w:rPr>
        <w:t xml:space="preserve"> и ДИСЦИПЛИНУ. Также кажд</w:t>
      </w:r>
      <w:r w:rsidR="00330F49">
        <w:rPr>
          <w:rFonts w:ascii="Times New Roman" w:hAnsi="Times New Roman" w:cs="Times New Roman"/>
          <w:sz w:val="28"/>
          <w:szCs w:val="28"/>
        </w:rPr>
        <w:t xml:space="preserve">ому участнику </w:t>
      </w:r>
      <w:r w:rsidR="004351D0" w:rsidRPr="00B576F8">
        <w:rPr>
          <w:rFonts w:ascii="Times New Roman" w:hAnsi="Times New Roman" w:cs="Times New Roman"/>
          <w:sz w:val="28"/>
          <w:szCs w:val="28"/>
        </w:rPr>
        <w:t xml:space="preserve">необходимо взять свою фонограмму на </w:t>
      </w:r>
      <w:proofErr w:type="spellStart"/>
      <w:r w:rsidR="004351D0" w:rsidRPr="00B576F8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="004351D0" w:rsidRPr="00B576F8">
        <w:rPr>
          <w:rFonts w:ascii="Times New Roman" w:hAnsi="Times New Roman" w:cs="Times New Roman"/>
          <w:sz w:val="28"/>
          <w:szCs w:val="28"/>
        </w:rPr>
        <w:t xml:space="preserve"> на случай возникновения проблем с файлом.</w:t>
      </w:r>
    </w:p>
    <w:p w:rsidR="007F1EB5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 xml:space="preserve">ПРИЗЫ: </w:t>
      </w:r>
      <w:r w:rsidR="004351D0" w:rsidRPr="00B576F8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B576F8">
        <w:rPr>
          <w:rFonts w:ascii="Times New Roman" w:hAnsi="Times New Roman" w:cs="Times New Roman"/>
          <w:sz w:val="28"/>
          <w:szCs w:val="28"/>
        </w:rPr>
        <w:t>1,</w:t>
      </w:r>
      <w:r w:rsidR="004351D0" w:rsidRPr="00B576F8">
        <w:rPr>
          <w:rFonts w:ascii="Times New Roman" w:hAnsi="Times New Roman" w:cs="Times New Roman"/>
          <w:sz w:val="28"/>
          <w:szCs w:val="28"/>
        </w:rPr>
        <w:t xml:space="preserve"> 2 и 3 место в каждой номинации.</w:t>
      </w:r>
    </w:p>
    <w:p w:rsidR="00B576F8" w:rsidRPr="00B576F8" w:rsidRDefault="00B576F8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A6FFC">
        <w:rPr>
          <w:rFonts w:ascii="Times New Roman" w:hAnsi="Times New Roman" w:cs="Times New Roman"/>
          <w:sz w:val="28"/>
          <w:szCs w:val="28"/>
        </w:rPr>
        <w:t>ОНТАКТ</w:t>
      </w:r>
      <w:r>
        <w:rPr>
          <w:rFonts w:ascii="Times New Roman" w:hAnsi="Times New Roman" w:cs="Times New Roman"/>
          <w:sz w:val="28"/>
          <w:szCs w:val="28"/>
        </w:rPr>
        <w:t xml:space="preserve">: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F8">
        <w:rPr>
          <w:rFonts w:ascii="Times New Roman" w:hAnsi="Times New Roman" w:cs="Times New Roman"/>
          <w:color w:val="171717"/>
          <w:sz w:val="28"/>
          <w:szCs w:val="28"/>
        </w:rPr>
        <w:t>—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9001CD">
        <w:rPr>
          <w:rFonts w:ascii="Times New Roman" w:hAnsi="Times New Roman" w:cs="Times New Roman"/>
          <w:sz w:val="28"/>
          <w:szCs w:val="28"/>
        </w:rPr>
        <w:t>8</w:t>
      </w:r>
      <w:r w:rsidR="009001CD" w:rsidRPr="009001CD">
        <w:rPr>
          <w:rFonts w:ascii="Times New Roman" w:hAnsi="Times New Roman" w:cs="Times New Roman"/>
          <w:sz w:val="28"/>
          <w:szCs w:val="28"/>
        </w:rPr>
        <w:t xml:space="preserve"> </w:t>
      </w:r>
      <w:r w:rsidR="009001CD">
        <w:rPr>
          <w:rFonts w:ascii="Times New Roman" w:hAnsi="Times New Roman" w:cs="Times New Roman"/>
          <w:sz w:val="28"/>
          <w:szCs w:val="28"/>
        </w:rPr>
        <w:t>(</w:t>
      </w:r>
      <w:r w:rsidR="009001CD" w:rsidRPr="009001CD">
        <w:rPr>
          <w:rFonts w:ascii="Times New Roman" w:hAnsi="Times New Roman" w:cs="Times New Roman"/>
          <w:sz w:val="28"/>
          <w:szCs w:val="28"/>
        </w:rPr>
        <w:t>904</w:t>
      </w:r>
      <w:r w:rsidR="009001CD">
        <w:rPr>
          <w:rFonts w:ascii="Times New Roman" w:hAnsi="Times New Roman" w:cs="Times New Roman"/>
          <w:sz w:val="28"/>
          <w:szCs w:val="28"/>
        </w:rPr>
        <w:t>)</w:t>
      </w:r>
      <w:r w:rsidR="009001CD" w:rsidRPr="009001CD">
        <w:rPr>
          <w:rFonts w:ascii="Times New Roman" w:hAnsi="Times New Roman" w:cs="Times New Roman"/>
          <w:sz w:val="28"/>
          <w:szCs w:val="28"/>
        </w:rPr>
        <w:t xml:space="preserve"> 100-44-88</w:t>
      </w:r>
      <w:r w:rsidR="009001CD">
        <w:rPr>
          <w:rFonts w:ascii="Times New Roman" w:hAnsi="Times New Roman" w:cs="Times New Roman"/>
          <w:sz w:val="28"/>
          <w:szCs w:val="28"/>
        </w:rPr>
        <w:t xml:space="preserve"> и Екатерина </w:t>
      </w:r>
      <w:proofErr w:type="spellStart"/>
      <w:r w:rsidR="009001CD"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 w:rsidR="009001CD">
        <w:rPr>
          <w:rFonts w:ascii="Times New Roman" w:hAnsi="Times New Roman" w:cs="Times New Roman"/>
          <w:sz w:val="28"/>
          <w:szCs w:val="28"/>
        </w:rPr>
        <w:t xml:space="preserve"> </w:t>
      </w:r>
      <w:r w:rsidR="009A79AE" w:rsidRPr="00B576F8">
        <w:rPr>
          <w:rFonts w:ascii="Times New Roman" w:hAnsi="Times New Roman" w:cs="Times New Roman"/>
          <w:color w:val="171717"/>
          <w:sz w:val="28"/>
          <w:szCs w:val="28"/>
        </w:rPr>
        <w:t>—</w:t>
      </w:r>
      <w:r w:rsidR="009A79AE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9001CD">
        <w:rPr>
          <w:rFonts w:ascii="Times New Roman" w:hAnsi="Times New Roman" w:cs="Times New Roman"/>
          <w:sz w:val="28"/>
          <w:szCs w:val="28"/>
        </w:rPr>
        <w:t xml:space="preserve">8 (906) 881-14-44 </w:t>
      </w:r>
      <w:r w:rsidR="00736EE2">
        <w:rPr>
          <w:rFonts w:ascii="Times New Roman" w:hAnsi="Times New Roman" w:cs="Times New Roman"/>
          <w:sz w:val="28"/>
          <w:szCs w:val="28"/>
        </w:rPr>
        <w:t>(по командным номерам)</w:t>
      </w:r>
      <w:r>
        <w:rPr>
          <w:rFonts w:ascii="Times New Roman" w:hAnsi="Times New Roman" w:cs="Times New Roman"/>
          <w:sz w:val="28"/>
          <w:szCs w:val="28"/>
        </w:rPr>
        <w:t xml:space="preserve">; Андрей Чугаев </w:t>
      </w:r>
      <w:r w:rsidRPr="00B576F8">
        <w:rPr>
          <w:rFonts w:ascii="Times New Roman" w:hAnsi="Times New Roman" w:cs="Times New Roman"/>
          <w:color w:val="171717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6CC">
        <w:rPr>
          <w:rFonts w:ascii="Times New Roman" w:hAnsi="Times New Roman" w:cs="Times New Roman"/>
          <w:sz w:val="28"/>
          <w:szCs w:val="28"/>
        </w:rPr>
        <w:t>8 (</w:t>
      </w:r>
      <w:r w:rsidR="009426CC" w:rsidRPr="009426CC">
        <w:rPr>
          <w:rFonts w:ascii="Times New Roman" w:hAnsi="Times New Roman" w:cs="Times New Roman"/>
          <w:sz w:val="28"/>
          <w:szCs w:val="28"/>
        </w:rPr>
        <w:t>995</w:t>
      </w:r>
      <w:r w:rsidR="009426CC">
        <w:rPr>
          <w:rFonts w:ascii="Times New Roman" w:hAnsi="Times New Roman" w:cs="Times New Roman"/>
          <w:sz w:val="28"/>
          <w:szCs w:val="28"/>
        </w:rPr>
        <w:t>)</w:t>
      </w:r>
      <w:r w:rsidR="009426CC" w:rsidRPr="009426CC">
        <w:rPr>
          <w:rFonts w:ascii="Times New Roman" w:hAnsi="Times New Roman" w:cs="Times New Roman"/>
          <w:sz w:val="28"/>
          <w:szCs w:val="28"/>
        </w:rPr>
        <w:t>-104-55-97</w:t>
      </w:r>
      <w:r w:rsidR="00736EE2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="00736EE2">
        <w:rPr>
          <w:rFonts w:ascii="Times New Roman" w:hAnsi="Times New Roman" w:cs="Times New Roman"/>
          <w:sz w:val="28"/>
          <w:szCs w:val="28"/>
        </w:rPr>
        <w:t>баттлам</w:t>
      </w:r>
      <w:proofErr w:type="spellEnd"/>
      <w:r w:rsidR="00736EE2">
        <w:rPr>
          <w:rFonts w:ascii="Times New Roman" w:hAnsi="Times New Roman" w:cs="Times New Roman"/>
          <w:sz w:val="28"/>
          <w:szCs w:val="28"/>
        </w:rPr>
        <w:t>)</w:t>
      </w:r>
      <w:r w:rsidR="009426CC">
        <w:rPr>
          <w:rFonts w:ascii="Times New Roman" w:hAnsi="Times New Roman" w:cs="Times New Roman"/>
          <w:sz w:val="28"/>
          <w:szCs w:val="28"/>
        </w:rPr>
        <w:t>.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6F8">
        <w:rPr>
          <w:rFonts w:ascii="Times New Roman" w:hAnsi="Times New Roman" w:cs="Times New Roman"/>
          <w:b/>
          <w:sz w:val="28"/>
          <w:szCs w:val="28"/>
        </w:rPr>
        <w:t>Категории:</w:t>
      </w:r>
    </w:p>
    <w:p w:rsidR="007F1EB5" w:rsidRPr="00B576F8" w:rsidRDefault="007F1EB5" w:rsidP="00B576F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CREWS (от 5 до 11 человек);</w:t>
      </w:r>
    </w:p>
    <w:p w:rsidR="007F1EB5" w:rsidRPr="00B576F8" w:rsidRDefault="007F1EB5" w:rsidP="00B576F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MEGA CREW  (от 12 до 25 человек).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6F8">
        <w:rPr>
          <w:rFonts w:ascii="Times New Roman" w:hAnsi="Times New Roman" w:cs="Times New Roman"/>
          <w:b/>
          <w:sz w:val="28"/>
          <w:szCs w:val="28"/>
        </w:rPr>
        <w:t>Хип-хоп-соло:</w:t>
      </w:r>
    </w:p>
    <w:p w:rsidR="007F1EB5" w:rsidRPr="00B576F8" w:rsidRDefault="007F1EB5" w:rsidP="00B576F8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6F8">
        <w:rPr>
          <w:rFonts w:ascii="Times New Roman" w:hAnsi="Times New Roman" w:cs="Times New Roman"/>
          <w:sz w:val="28"/>
          <w:szCs w:val="28"/>
        </w:rPr>
        <w:t>Teens</w:t>
      </w:r>
      <w:proofErr w:type="spellEnd"/>
      <w:r w:rsidRPr="00B576F8">
        <w:rPr>
          <w:rFonts w:ascii="Times New Roman" w:hAnsi="Times New Roman" w:cs="Times New Roman"/>
          <w:sz w:val="28"/>
          <w:szCs w:val="28"/>
        </w:rPr>
        <w:t xml:space="preserve"> (от 14 до 17 лет);</w:t>
      </w:r>
    </w:p>
    <w:p w:rsidR="007F1EB5" w:rsidRPr="00B576F8" w:rsidRDefault="007F1EB5" w:rsidP="00B576F8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6F8">
        <w:rPr>
          <w:rFonts w:ascii="Times New Roman" w:hAnsi="Times New Roman" w:cs="Times New Roman"/>
          <w:sz w:val="28"/>
          <w:szCs w:val="28"/>
        </w:rPr>
        <w:t>Adults</w:t>
      </w:r>
      <w:proofErr w:type="spellEnd"/>
      <w:r w:rsidRPr="00B576F8">
        <w:rPr>
          <w:rFonts w:ascii="Times New Roman" w:hAnsi="Times New Roman" w:cs="Times New Roman"/>
          <w:sz w:val="28"/>
          <w:szCs w:val="28"/>
        </w:rPr>
        <w:t xml:space="preserve"> (от 18 лет до 35 лет);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76F8">
        <w:rPr>
          <w:rFonts w:ascii="Times New Roman" w:hAnsi="Times New Roman" w:cs="Times New Roman"/>
          <w:b/>
          <w:sz w:val="28"/>
          <w:szCs w:val="28"/>
        </w:rPr>
        <w:t>Хип-хоп-дуэты</w:t>
      </w:r>
      <w:proofErr w:type="gramEnd"/>
      <w:r w:rsidRPr="00B576F8">
        <w:rPr>
          <w:rFonts w:ascii="Times New Roman" w:hAnsi="Times New Roman" w:cs="Times New Roman"/>
          <w:b/>
          <w:sz w:val="28"/>
          <w:szCs w:val="28"/>
        </w:rPr>
        <w:t>:</w:t>
      </w:r>
    </w:p>
    <w:p w:rsidR="007F1EB5" w:rsidRPr="00B576F8" w:rsidRDefault="007F1EB5" w:rsidP="00B576F8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6F8">
        <w:rPr>
          <w:rFonts w:ascii="Times New Roman" w:hAnsi="Times New Roman" w:cs="Times New Roman"/>
          <w:sz w:val="28"/>
          <w:szCs w:val="28"/>
        </w:rPr>
        <w:t>Teens</w:t>
      </w:r>
      <w:proofErr w:type="spellEnd"/>
      <w:r w:rsidRPr="00B576F8">
        <w:rPr>
          <w:rFonts w:ascii="Times New Roman" w:hAnsi="Times New Roman" w:cs="Times New Roman"/>
          <w:sz w:val="28"/>
          <w:szCs w:val="28"/>
        </w:rPr>
        <w:t xml:space="preserve"> (от 14 до 17 лет);</w:t>
      </w:r>
    </w:p>
    <w:p w:rsidR="007F1EB5" w:rsidRDefault="00D70530" w:rsidP="00B576F8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Adults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18 лет до 35 лет);</w:t>
      </w:r>
    </w:p>
    <w:p w:rsidR="00D70530" w:rsidRDefault="00D70530" w:rsidP="00D70530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530" w:rsidRDefault="00D70530" w:rsidP="00D70530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</w:t>
      </w:r>
      <w:r w:rsidR="00B3036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тлов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0530" w:rsidRPr="00D70530" w:rsidRDefault="00D70530" w:rsidP="00D70530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530">
        <w:rPr>
          <w:rFonts w:ascii="Times New Roman" w:hAnsi="Times New Roman" w:cs="Times New Roman"/>
          <w:sz w:val="28"/>
          <w:szCs w:val="28"/>
        </w:rPr>
        <w:t xml:space="preserve">хип-хоп 1х1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70530">
        <w:rPr>
          <w:rFonts w:ascii="Times New Roman" w:hAnsi="Times New Roman" w:cs="Times New Roman"/>
          <w:sz w:val="28"/>
          <w:szCs w:val="28"/>
        </w:rPr>
        <w:t>начинающие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0530" w:rsidRPr="00D70530" w:rsidRDefault="00D70530" w:rsidP="00D70530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530">
        <w:rPr>
          <w:rFonts w:ascii="Times New Roman" w:hAnsi="Times New Roman" w:cs="Times New Roman"/>
          <w:sz w:val="28"/>
          <w:szCs w:val="28"/>
        </w:rPr>
        <w:t xml:space="preserve">хип-хоп 1х1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70530">
        <w:rPr>
          <w:rFonts w:ascii="Times New Roman" w:hAnsi="Times New Roman" w:cs="Times New Roman"/>
          <w:sz w:val="28"/>
          <w:szCs w:val="28"/>
        </w:rPr>
        <w:t>профи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0530" w:rsidRPr="00D70530" w:rsidRDefault="00D70530" w:rsidP="00D70530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530">
        <w:rPr>
          <w:rFonts w:ascii="Times New Roman" w:hAnsi="Times New Roman" w:cs="Times New Roman"/>
          <w:sz w:val="28"/>
          <w:szCs w:val="28"/>
        </w:rPr>
        <w:t>брейк-данс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0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70530">
        <w:rPr>
          <w:rFonts w:ascii="Times New Roman" w:hAnsi="Times New Roman" w:cs="Times New Roman"/>
          <w:sz w:val="28"/>
          <w:szCs w:val="28"/>
        </w:rPr>
        <w:t>начинающие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0530" w:rsidRPr="00D70530" w:rsidRDefault="00D70530" w:rsidP="00D70530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530">
        <w:rPr>
          <w:rFonts w:ascii="Times New Roman" w:hAnsi="Times New Roman" w:cs="Times New Roman"/>
          <w:sz w:val="28"/>
          <w:szCs w:val="28"/>
        </w:rPr>
        <w:t xml:space="preserve">брейк-данс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1 (</w:t>
      </w:r>
      <w:r w:rsidRPr="00D70530">
        <w:rPr>
          <w:rFonts w:ascii="Times New Roman" w:hAnsi="Times New Roman" w:cs="Times New Roman"/>
          <w:sz w:val="28"/>
          <w:szCs w:val="28"/>
        </w:rPr>
        <w:t>профи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0530" w:rsidRPr="00B576F8" w:rsidRDefault="00D70530" w:rsidP="00D70530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53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D70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30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D70530">
        <w:rPr>
          <w:rFonts w:ascii="Times New Roman" w:hAnsi="Times New Roman" w:cs="Times New Roman"/>
          <w:sz w:val="28"/>
          <w:szCs w:val="28"/>
        </w:rPr>
        <w:t xml:space="preserve"> (все стили) 1х1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366" w:rsidRDefault="00B30366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  <w:r w:rsidRPr="00B576F8">
        <w:rPr>
          <w:rFonts w:ascii="Times New Roman" w:hAnsi="Times New Roman" w:cs="Times New Roman"/>
          <w:sz w:val="28"/>
          <w:szCs w:val="28"/>
        </w:rPr>
        <w:t xml:space="preserve"> Организаторы вправе объединить категории CREW и MEGA CREW в зависимости от поданных заявок. Также вправе объединить возрастные категории </w:t>
      </w:r>
      <w:proofErr w:type="spellStart"/>
      <w:r w:rsidRPr="00B576F8">
        <w:rPr>
          <w:rFonts w:ascii="Times New Roman" w:hAnsi="Times New Roman" w:cs="Times New Roman"/>
          <w:sz w:val="28"/>
          <w:szCs w:val="28"/>
        </w:rPr>
        <w:t>Teens</w:t>
      </w:r>
      <w:proofErr w:type="spellEnd"/>
      <w:r w:rsidRPr="00B576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76F8">
        <w:rPr>
          <w:rFonts w:ascii="Times New Roman" w:hAnsi="Times New Roman" w:cs="Times New Roman"/>
          <w:sz w:val="28"/>
          <w:szCs w:val="28"/>
        </w:rPr>
        <w:t>Adults</w:t>
      </w:r>
      <w:proofErr w:type="spellEnd"/>
      <w:r w:rsidRPr="00B576F8">
        <w:rPr>
          <w:rFonts w:ascii="Times New Roman" w:hAnsi="Times New Roman" w:cs="Times New Roman"/>
          <w:sz w:val="28"/>
          <w:szCs w:val="28"/>
        </w:rPr>
        <w:t xml:space="preserve"> в СОЛО и ДУЭТАХ.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366" w:rsidRPr="00B30366" w:rsidRDefault="00B30366" w:rsidP="00B303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366">
        <w:rPr>
          <w:rFonts w:ascii="Times New Roman" w:hAnsi="Times New Roman" w:cs="Times New Roman"/>
          <w:b/>
          <w:sz w:val="28"/>
          <w:szCs w:val="28"/>
        </w:rPr>
        <w:t xml:space="preserve">Общие правила для </w:t>
      </w:r>
      <w:proofErr w:type="spellStart"/>
      <w:r w:rsidRPr="00B30366">
        <w:rPr>
          <w:rFonts w:ascii="Times New Roman" w:hAnsi="Times New Roman" w:cs="Times New Roman"/>
          <w:b/>
          <w:sz w:val="28"/>
          <w:szCs w:val="28"/>
        </w:rPr>
        <w:t>баттлов</w:t>
      </w:r>
      <w:proofErr w:type="spellEnd"/>
      <w:r w:rsidRPr="00B30366">
        <w:rPr>
          <w:rFonts w:ascii="Times New Roman" w:hAnsi="Times New Roman" w:cs="Times New Roman"/>
          <w:b/>
          <w:sz w:val="28"/>
          <w:szCs w:val="28"/>
        </w:rPr>
        <w:t>:</w:t>
      </w:r>
    </w:p>
    <w:p w:rsidR="00B30366" w:rsidRPr="00B30366" w:rsidRDefault="00B30366" w:rsidP="00B30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66">
        <w:rPr>
          <w:rFonts w:ascii="Times New Roman" w:hAnsi="Times New Roman" w:cs="Times New Roman"/>
          <w:sz w:val="28"/>
          <w:szCs w:val="28"/>
        </w:rPr>
        <w:t xml:space="preserve">Соревнования проходят по системе </w:t>
      </w:r>
      <w:proofErr w:type="spellStart"/>
      <w:r w:rsidRPr="00B30366">
        <w:rPr>
          <w:rFonts w:ascii="Times New Roman" w:hAnsi="Times New Roman" w:cs="Times New Roman"/>
          <w:sz w:val="28"/>
          <w:szCs w:val="28"/>
        </w:rPr>
        <w:t>баттлов</w:t>
      </w:r>
      <w:proofErr w:type="spellEnd"/>
      <w:r w:rsidRPr="00B30366">
        <w:rPr>
          <w:rFonts w:ascii="Times New Roman" w:hAnsi="Times New Roman" w:cs="Times New Roman"/>
          <w:sz w:val="28"/>
          <w:szCs w:val="28"/>
        </w:rPr>
        <w:t xml:space="preserve"> в несколько туров.</w:t>
      </w:r>
    </w:p>
    <w:p w:rsidR="00B30366" w:rsidRPr="00B30366" w:rsidRDefault="00B30366" w:rsidP="00B30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66">
        <w:rPr>
          <w:rFonts w:ascii="Times New Roman" w:hAnsi="Times New Roman" w:cs="Times New Roman"/>
          <w:sz w:val="28"/>
          <w:szCs w:val="28"/>
        </w:rPr>
        <w:t xml:space="preserve">В зависимости от количества участников, в первом туре может быть проведен </w:t>
      </w:r>
      <w:proofErr w:type="spellStart"/>
      <w:r w:rsidRPr="00B30366">
        <w:rPr>
          <w:rFonts w:ascii="Times New Roman" w:hAnsi="Times New Roman" w:cs="Times New Roman"/>
          <w:sz w:val="28"/>
          <w:szCs w:val="28"/>
        </w:rPr>
        <w:t>преселекшен</w:t>
      </w:r>
      <w:proofErr w:type="spellEnd"/>
      <w:r w:rsidRPr="00B30366">
        <w:rPr>
          <w:rFonts w:ascii="Times New Roman" w:hAnsi="Times New Roman" w:cs="Times New Roman"/>
          <w:sz w:val="28"/>
          <w:szCs w:val="28"/>
        </w:rPr>
        <w:t xml:space="preserve"> — отбор регламентированного количества участников для разделения по парам по результатам просмотра каждого танцора индивидуально. Участники делятся на пары посредствам проведения жеребьевки. Если количество участников нечетное, то в любом случае одна из пар становится тройкой участников, которые бьются «в три угла», то есть друг против друга по очереди втроем.</w:t>
      </w:r>
    </w:p>
    <w:p w:rsidR="00B30366" w:rsidRPr="00B30366" w:rsidRDefault="00B30366" w:rsidP="00B30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66">
        <w:rPr>
          <w:rFonts w:ascii="Times New Roman" w:hAnsi="Times New Roman" w:cs="Times New Roman"/>
          <w:sz w:val="28"/>
          <w:szCs w:val="28"/>
        </w:rPr>
        <w:t>Система соревнования устроена «кругами». То есть после первого просмотра участников судьями, первого круга, определяется лучший танцор в каждой паре/тройке, который далее проходит во второй круг. Таким образом, число участников в каждом круге сокращается вдвое, количество кругов зависит от количества танцоров. Чем больше участников, тем больше количество кругов.</w:t>
      </w:r>
    </w:p>
    <w:p w:rsidR="00B30366" w:rsidRPr="00B30366" w:rsidRDefault="00B30366" w:rsidP="00B30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66">
        <w:rPr>
          <w:rFonts w:ascii="Times New Roman" w:hAnsi="Times New Roman" w:cs="Times New Roman"/>
          <w:sz w:val="28"/>
          <w:szCs w:val="28"/>
        </w:rPr>
        <w:t>Все участники танцуют под музыку организаторов.</w:t>
      </w:r>
    </w:p>
    <w:p w:rsidR="00B30366" w:rsidRPr="00B30366" w:rsidRDefault="00B30366" w:rsidP="00B30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66">
        <w:rPr>
          <w:rFonts w:ascii="Times New Roman" w:hAnsi="Times New Roman" w:cs="Times New Roman"/>
          <w:sz w:val="28"/>
          <w:szCs w:val="28"/>
        </w:rPr>
        <w:t xml:space="preserve">В отборочных турах каждый участник делает по одному выходу. </w:t>
      </w:r>
      <w:proofErr w:type="gramStart"/>
      <w:r w:rsidRPr="00B30366">
        <w:rPr>
          <w:rFonts w:ascii="Times New Roman" w:hAnsi="Times New Roman" w:cs="Times New Roman"/>
          <w:sz w:val="28"/>
          <w:szCs w:val="28"/>
        </w:rPr>
        <w:t xml:space="preserve">В финальных </w:t>
      </w:r>
      <w:proofErr w:type="spellStart"/>
      <w:r w:rsidRPr="00B30366">
        <w:rPr>
          <w:rFonts w:ascii="Times New Roman" w:hAnsi="Times New Roman" w:cs="Times New Roman"/>
          <w:sz w:val="28"/>
          <w:szCs w:val="28"/>
        </w:rPr>
        <w:t>баттлах</w:t>
      </w:r>
      <w:proofErr w:type="spellEnd"/>
      <w:r w:rsidRPr="00B30366">
        <w:rPr>
          <w:rFonts w:ascii="Times New Roman" w:hAnsi="Times New Roman" w:cs="Times New Roman"/>
          <w:sz w:val="28"/>
          <w:szCs w:val="28"/>
        </w:rPr>
        <w:t xml:space="preserve"> каждый участник делает по два выхода.</w:t>
      </w:r>
      <w:proofErr w:type="gramEnd"/>
      <w:r w:rsidRPr="00B30366">
        <w:rPr>
          <w:rFonts w:ascii="Times New Roman" w:hAnsi="Times New Roman" w:cs="Times New Roman"/>
          <w:sz w:val="28"/>
          <w:szCs w:val="28"/>
        </w:rPr>
        <w:t xml:space="preserve"> Победителя определяют судьи.</w:t>
      </w:r>
    </w:p>
    <w:p w:rsidR="00B30366" w:rsidRPr="00B30366" w:rsidRDefault="00B30366" w:rsidP="00B30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66">
        <w:rPr>
          <w:rFonts w:ascii="Times New Roman" w:hAnsi="Times New Roman" w:cs="Times New Roman"/>
          <w:i/>
          <w:sz w:val="28"/>
          <w:szCs w:val="28"/>
        </w:rPr>
        <w:t>Пояснение:</w:t>
      </w:r>
      <w:r w:rsidRPr="00B30366">
        <w:rPr>
          <w:rFonts w:ascii="Times New Roman" w:hAnsi="Times New Roman" w:cs="Times New Roman"/>
          <w:sz w:val="28"/>
          <w:szCs w:val="28"/>
        </w:rPr>
        <w:t xml:space="preserve"> количество выходов вовремя </w:t>
      </w:r>
      <w:proofErr w:type="spellStart"/>
      <w:r w:rsidRPr="00B30366">
        <w:rPr>
          <w:rFonts w:ascii="Times New Roman" w:hAnsi="Times New Roman" w:cs="Times New Roman"/>
          <w:sz w:val="28"/>
          <w:szCs w:val="28"/>
        </w:rPr>
        <w:t>баттла</w:t>
      </w:r>
      <w:proofErr w:type="spellEnd"/>
      <w:r w:rsidRPr="00B30366">
        <w:rPr>
          <w:rFonts w:ascii="Times New Roman" w:hAnsi="Times New Roman" w:cs="Times New Roman"/>
          <w:sz w:val="28"/>
          <w:szCs w:val="28"/>
        </w:rPr>
        <w:t xml:space="preserve"> может увеличиваться, если судьи разошлись во мнениях и/или количество голосов за каждую команду одинаковое.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6F8">
        <w:rPr>
          <w:rFonts w:ascii="Times New Roman" w:hAnsi="Times New Roman" w:cs="Times New Roman"/>
          <w:b/>
          <w:sz w:val="28"/>
          <w:szCs w:val="28"/>
        </w:rPr>
        <w:t>Общие правила для всех командных категорий: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Продолжительность номеров в категории</w:t>
      </w:r>
      <w:r w:rsidR="00330F49">
        <w:rPr>
          <w:rFonts w:ascii="Times New Roman" w:hAnsi="Times New Roman" w:cs="Times New Roman"/>
          <w:sz w:val="28"/>
          <w:szCs w:val="28"/>
        </w:rPr>
        <w:t xml:space="preserve"> CREW и MEGACREW: до 2,5 минут.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Продолжительность номеров в категории СОЛО и ДУЭТЫ: до 1,5 минут.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1. Командам с возрастными ограничениями необходимо соблюдать однородность возрастного состава. Допустимо присутствие в команде участников младше или старше общей возрастной категории, но их количество не должно превышать 10%;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2. Запрещено участие одного и того же танцора в нескольких номерах в рамках одной номинации. Участие в других дополнительных номинациях допускается</w:t>
      </w:r>
      <w:r w:rsidR="004351D0" w:rsidRPr="00B576F8">
        <w:rPr>
          <w:rFonts w:ascii="Times New Roman" w:hAnsi="Times New Roman" w:cs="Times New Roman"/>
          <w:sz w:val="28"/>
          <w:szCs w:val="28"/>
        </w:rPr>
        <w:t>;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3. На костюмы налагается ряд ограничений: одежда не должна быть слишком открытой и вульгарной. Не рекомендуется эксплуатирование эротических образов при создании костюмов. Запре</w:t>
      </w:r>
      <w:r w:rsidR="004351D0" w:rsidRPr="00B576F8">
        <w:rPr>
          <w:rFonts w:ascii="Times New Roman" w:hAnsi="Times New Roman" w:cs="Times New Roman"/>
          <w:sz w:val="28"/>
          <w:szCs w:val="28"/>
        </w:rPr>
        <w:t>щено танцевать в нижнем белье, о</w:t>
      </w:r>
      <w:r w:rsidRPr="00B576F8">
        <w:rPr>
          <w:rFonts w:ascii="Times New Roman" w:hAnsi="Times New Roman" w:cs="Times New Roman"/>
          <w:sz w:val="28"/>
          <w:szCs w:val="28"/>
        </w:rPr>
        <w:t>днако</w:t>
      </w:r>
      <w:r w:rsidR="004351D0" w:rsidRPr="00B576F8">
        <w:rPr>
          <w:rFonts w:ascii="Times New Roman" w:hAnsi="Times New Roman" w:cs="Times New Roman"/>
          <w:sz w:val="28"/>
          <w:szCs w:val="28"/>
        </w:rPr>
        <w:t>,</w:t>
      </w:r>
      <w:r w:rsidRPr="00B576F8">
        <w:rPr>
          <w:rFonts w:ascii="Times New Roman" w:hAnsi="Times New Roman" w:cs="Times New Roman"/>
          <w:sz w:val="28"/>
          <w:szCs w:val="28"/>
        </w:rPr>
        <w:t xml:space="preserve"> разрешается использование лифов спортивного покроя;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 xml:space="preserve">4. Разрешено использование атрибутов (если они не несут опасности для выступающих и зрителей, после использования атрибуты должны быть </w:t>
      </w:r>
      <w:r w:rsidRPr="00B576F8">
        <w:rPr>
          <w:rFonts w:ascii="Times New Roman" w:hAnsi="Times New Roman" w:cs="Times New Roman"/>
          <w:sz w:val="28"/>
          <w:szCs w:val="28"/>
        </w:rPr>
        <w:lastRenderedPageBreak/>
        <w:t>удалены за пределы танцевальной площадки). Запрещено выбрасывание элементов одежды в зрителей и некорректное покидание сцены;</w:t>
      </w:r>
    </w:p>
    <w:p w:rsidR="007F1EB5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5. Запрещено использование нецензурных выражений, фраз, демонстрирующих расовую, национальную, гендерную или религиозную дискриминацию в фонограммах</w:t>
      </w:r>
      <w:r w:rsidR="004351D0" w:rsidRPr="00B576F8">
        <w:rPr>
          <w:rFonts w:ascii="Times New Roman" w:hAnsi="Times New Roman" w:cs="Times New Roman"/>
          <w:sz w:val="28"/>
          <w:szCs w:val="28"/>
        </w:rPr>
        <w:t xml:space="preserve"> и названиях команд.</w:t>
      </w:r>
      <w:r w:rsidRPr="00B5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9AE" w:rsidRDefault="009A79AE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6F8">
        <w:rPr>
          <w:rFonts w:ascii="Times New Roman" w:hAnsi="Times New Roman" w:cs="Times New Roman"/>
          <w:b/>
          <w:sz w:val="28"/>
          <w:szCs w:val="28"/>
        </w:rPr>
        <w:t>Правила судейства: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Количество судей может варьироваться от 2 до 5 человек, которые имеют равное значение.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В судействе используется 10-бал</w:t>
      </w:r>
      <w:r w:rsidR="00B576F8">
        <w:rPr>
          <w:rFonts w:ascii="Times New Roman" w:hAnsi="Times New Roman" w:cs="Times New Roman"/>
          <w:sz w:val="28"/>
          <w:szCs w:val="28"/>
        </w:rPr>
        <w:t>л</w:t>
      </w:r>
      <w:r w:rsidRPr="00B576F8">
        <w:rPr>
          <w:rFonts w:ascii="Times New Roman" w:hAnsi="Times New Roman" w:cs="Times New Roman"/>
          <w:sz w:val="28"/>
          <w:szCs w:val="28"/>
        </w:rPr>
        <w:t>ьная шкала. Для определения финальных результатов используется система ранжирования, где учитывается, на какое место поставил каждый судья ту или иную команду.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i/>
          <w:sz w:val="28"/>
          <w:szCs w:val="28"/>
        </w:rPr>
        <w:t>Пояснение:</w:t>
      </w:r>
      <w:r w:rsidRPr="00B576F8">
        <w:rPr>
          <w:rFonts w:ascii="Times New Roman" w:hAnsi="Times New Roman" w:cs="Times New Roman"/>
          <w:sz w:val="28"/>
          <w:szCs w:val="28"/>
        </w:rPr>
        <w:t xml:space="preserve"> Судьи выставляют баллы по трем основным критериям. Исходя из суммарного балла, выстраивается расстановка по местам у каждого из судей, из этой расстановки по местам выявляется среднее арифметическое «место» и выстраивается финальная расстановка команд по местам по возрастанию среднего арифметического из «мест». Благодаря этому удается сохранять более объективный подход. 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6F8">
        <w:rPr>
          <w:rFonts w:ascii="Times New Roman" w:hAnsi="Times New Roman" w:cs="Times New Roman"/>
          <w:b/>
          <w:sz w:val="28"/>
          <w:szCs w:val="28"/>
        </w:rPr>
        <w:t>Критерии судейства: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Каждый судья выставляет три оценки каждой команде: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 xml:space="preserve">1. SKILLS </w:t>
      </w:r>
      <w:r w:rsidR="00B576F8" w:rsidRPr="00B576F8">
        <w:rPr>
          <w:rFonts w:ascii="Times New Roman" w:hAnsi="Times New Roman" w:cs="Times New Roman"/>
          <w:color w:val="171717"/>
          <w:sz w:val="28"/>
          <w:szCs w:val="28"/>
        </w:rPr>
        <w:t>—</w:t>
      </w:r>
      <w:r w:rsidRPr="00B576F8">
        <w:rPr>
          <w:rFonts w:ascii="Times New Roman" w:hAnsi="Times New Roman" w:cs="Times New Roman"/>
          <w:sz w:val="28"/>
          <w:szCs w:val="28"/>
        </w:rPr>
        <w:t xml:space="preserve"> техника танца, подготовка команды, синхронность, уверенность, энергичность, сложность, музыкальность, использование ст</w:t>
      </w:r>
      <w:r w:rsidR="004351D0" w:rsidRPr="00B576F8">
        <w:rPr>
          <w:rFonts w:ascii="Times New Roman" w:hAnsi="Times New Roman" w:cs="Times New Roman"/>
          <w:sz w:val="28"/>
          <w:szCs w:val="28"/>
        </w:rPr>
        <w:t>илей и качество их демонстрации;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 xml:space="preserve">2. PERFORMANCE </w:t>
      </w:r>
      <w:r w:rsidR="00B576F8" w:rsidRPr="00B576F8">
        <w:rPr>
          <w:rFonts w:ascii="Times New Roman" w:hAnsi="Times New Roman" w:cs="Times New Roman"/>
          <w:color w:val="171717"/>
          <w:sz w:val="28"/>
          <w:szCs w:val="28"/>
        </w:rPr>
        <w:t>—</w:t>
      </w:r>
      <w:r w:rsidRPr="00B576F8">
        <w:rPr>
          <w:rFonts w:ascii="Times New Roman" w:hAnsi="Times New Roman" w:cs="Times New Roman"/>
          <w:sz w:val="28"/>
          <w:szCs w:val="28"/>
        </w:rPr>
        <w:t xml:space="preserve"> оценка креативности выступления, которая выражается в первую очередь в новизне движений, хореографии, в интересных находках по рисункам, фигурам, использование сцены и уровней. Также оценивается, насколько гармонично используется сочетание стилей, подбор музыкального сопровождения и т.д.</w:t>
      </w:r>
    </w:p>
    <w:p w:rsidR="007F1EB5" w:rsidRPr="00B576F8" w:rsidRDefault="009A79AE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1EB5" w:rsidRPr="00B576F8">
        <w:rPr>
          <w:rFonts w:ascii="Times New Roman" w:hAnsi="Times New Roman" w:cs="Times New Roman"/>
          <w:sz w:val="28"/>
          <w:szCs w:val="28"/>
        </w:rPr>
        <w:t xml:space="preserve">PRESENTATION </w:t>
      </w:r>
      <w:r w:rsidR="00B576F8" w:rsidRPr="00B576F8">
        <w:rPr>
          <w:rFonts w:ascii="Times New Roman" w:hAnsi="Times New Roman" w:cs="Times New Roman"/>
          <w:color w:val="171717"/>
          <w:sz w:val="28"/>
          <w:szCs w:val="28"/>
        </w:rPr>
        <w:t>—</w:t>
      </w:r>
      <w:r w:rsidR="007F1EB5" w:rsidRPr="00B576F8">
        <w:rPr>
          <w:rFonts w:ascii="Times New Roman" w:hAnsi="Times New Roman" w:cs="Times New Roman"/>
          <w:sz w:val="28"/>
          <w:szCs w:val="28"/>
        </w:rPr>
        <w:t xml:space="preserve"> в этом критерии судьи оценивают соответствие </w:t>
      </w:r>
      <w:proofErr w:type="spellStart"/>
      <w:r w:rsidR="007F1EB5" w:rsidRPr="00B576F8">
        <w:rPr>
          <w:rFonts w:ascii="Times New Roman" w:hAnsi="Times New Roman" w:cs="Times New Roman"/>
          <w:sz w:val="28"/>
          <w:szCs w:val="28"/>
        </w:rPr>
        <w:t>перфоманса</w:t>
      </w:r>
      <w:proofErr w:type="spellEnd"/>
      <w:r w:rsidR="007F1EB5" w:rsidRPr="00B576F8">
        <w:rPr>
          <w:rFonts w:ascii="Times New Roman" w:hAnsi="Times New Roman" w:cs="Times New Roman"/>
          <w:sz w:val="28"/>
          <w:szCs w:val="28"/>
        </w:rPr>
        <w:t xml:space="preserve">, внешнего вида, энергетики, эмоциональной составляющей демонстрируемым уличным стилям. Например, если на сцену выйдут танцоры в костюмах с блёстками и будут танцевать стиль </w:t>
      </w:r>
      <w:proofErr w:type="spellStart"/>
      <w:r w:rsidR="007F1EB5" w:rsidRPr="00B576F8">
        <w:rPr>
          <w:rFonts w:ascii="Times New Roman" w:hAnsi="Times New Roman" w:cs="Times New Roman"/>
          <w:sz w:val="28"/>
          <w:szCs w:val="28"/>
        </w:rPr>
        <w:t>Krump</w:t>
      </w:r>
      <w:proofErr w:type="spellEnd"/>
      <w:r w:rsidR="007F1EB5" w:rsidRPr="00B576F8">
        <w:rPr>
          <w:rFonts w:ascii="Times New Roman" w:hAnsi="Times New Roman" w:cs="Times New Roman"/>
          <w:sz w:val="28"/>
          <w:szCs w:val="28"/>
        </w:rPr>
        <w:t>, это может быть расценено, как отсутствие гармонии демонстрируемого стиля и внешнего вида.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 xml:space="preserve">Каждый судья получает отдельный печатный </w:t>
      </w:r>
      <w:r w:rsidR="004351D0" w:rsidRPr="00B576F8">
        <w:rPr>
          <w:rFonts w:ascii="Times New Roman" w:hAnsi="Times New Roman" w:cs="Times New Roman"/>
          <w:sz w:val="28"/>
          <w:szCs w:val="28"/>
        </w:rPr>
        <w:t>протокол</w:t>
      </w:r>
      <w:r w:rsidRPr="00B576F8">
        <w:rPr>
          <w:rFonts w:ascii="Times New Roman" w:hAnsi="Times New Roman" w:cs="Times New Roman"/>
          <w:sz w:val="28"/>
          <w:szCs w:val="28"/>
        </w:rPr>
        <w:t xml:space="preserve"> для каждой номинации, со списком команд участников (без указания города, школ</w:t>
      </w:r>
      <w:r w:rsidR="004351D0" w:rsidRPr="00B576F8">
        <w:rPr>
          <w:rFonts w:ascii="Times New Roman" w:hAnsi="Times New Roman" w:cs="Times New Roman"/>
          <w:sz w:val="28"/>
          <w:szCs w:val="28"/>
        </w:rPr>
        <w:t>ы, тренера и состава участников</w:t>
      </w:r>
      <w:r w:rsidRPr="00B576F8">
        <w:rPr>
          <w:rFonts w:ascii="Times New Roman" w:hAnsi="Times New Roman" w:cs="Times New Roman"/>
          <w:sz w:val="28"/>
          <w:szCs w:val="28"/>
        </w:rPr>
        <w:t>, чтобы судейство было максимально беспристрастным</w:t>
      </w:r>
      <w:r w:rsidR="004351D0" w:rsidRPr="00B576F8">
        <w:rPr>
          <w:rFonts w:ascii="Times New Roman" w:hAnsi="Times New Roman" w:cs="Times New Roman"/>
          <w:sz w:val="28"/>
          <w:szCs w:val="28"/>
        </w:rPr>
        <w:t>)</w:t>
      </w:r>
      <w:r w:rsidRPr="00B576F8">
        <w:rPr>
          <w:rFonts w:ascii="Times New Roman" w:hAnsi="Times New Roman" w:cs="Times New Roman"/>
          <w:sz w:val="28"/>
          <w:szCs w:val="28"/>
        </w:rPr>
        <w:t>. Протокол заполняется судьей лично. Для каждой команды есть поле для внесения комментариев, с которыми тренер команды может ознакомиться после объявления результатов. После выставления всех оценок протоколы передаются секретарю, который суммирует баллы и расставляет команды по местам, после чего происходит пе</w:t>
      </w:r>
      <w:r w:rsidR="004351D0" w:rsidRPr="00B576F8">
        <w:rPr>
          <w:rFonts w:ascii="Times New Roman" w:hAnsi="Times New Roman" w:cs="Times New Roman"/>
          <w:sz w:val="28"/>
          <w:szCs w:val="28"/>
        </w:rPr>
        <w:t>репроверка судейского протокола. Т</w:t>
      </w:r>
      <w:r w:rsidRPr="00B576F8">
        <w:rPr>
          <w:rFonts w:ascii="Times New Roman" w:hAnsi="Times New Roman" w:cs="Times New Roman"/>
          <w:sz w:val="28"/>
          <w:szCs w:val="28"/>
        </w:rPr>
        <w:t>олько после этого выстраивается фина</w:t>
      </w:r>
      <w:r w:rsidR="004351D0" w:rsidRPr="00B576F8">
        <w:rPr>
          <w:rFonts w:ascii="Times New Roman" w:hAnsi="Times New Roman" w:cs="Times New Roman"/>
          <w:sz w:val="28"/>
          <w:szCs w:val="28"/>
        </w:rPr>
        <w:t>льная расстановка призовых мест</w:t>
      </w:r>
      <w:r w:rsidRPr="00B576F8">
        <w:rPr>
          <w:rFonts w:ascii="Times New Roman" w:hAnsi="Times New Roman" w:cs="Times New Roman"/>
          <w:sz w:val="28"/>
          <w:szCs w:val="28"/>
        </w:rPr>
        <w:t xml:space="preserve"> в соответствии с выставленными судьями </w:t>
      </w:r>
      <w:r w:rsidRPr="00B576F8">
        <w:rPr>
          <w:rFonts w:ascii="Times New Roman" w:hAnsi="Times New Roman" w:cs="Times New Roman"/>
          <w:sz w:val="28"/>
          <w:szCs w:val="28"/>
        </w:rPr>
        <w:lastRenderedPageBreak/>
        <w:t>баллами. До конца номинации протокол остается у судьи, и он имеет возможность вносить корректировки в свой протокол.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6F8">
        <w:rPr>
          <w:rFonts w:ascii="Times New Roman" w:hAnsi="Times New Roman" w:cs="Times New Roman"/>
          <w:b/>
          <w:sz w:val="28"/>
          <w:szCs w:val="28"/>
        </w:rPr>
        <w:t>Этические нормы для участников и судей: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1. Запрещены оскорбления по отношению к организаторам, судьям и другим участникам соревнований, а также проявление неспортивного поведения;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2. Запрещено использование нецензурных слов в музыкальном сопровождении;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3. Запрещено использование чрезмерно откровенных костюмов и компрометирующих танцевальных элементов сексуального характера;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 xml:space="preserve">4. Запрещено совершать действия, которые каким-либо образом могут нанести ущерб репутации или оскорбить чувства любого участника Фестиваля (в </w:t>
      </w:r>
      <w:proofErr w:type="spellStart"/>
      <w:r w:rsidRPr="00B576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576F8">
        <w:rPr>
          <w:rFonts w:ascii="Times New Roman" w:hAnsi="Times New Roman" w:cs="Times New Roman"/>
          <w:sz w:val="28"/>
          <w:szCs w:val="28"/>
        </w:rPr>
        <w:t>. нанесение ущерба местам прове</w:t>
      </w:r>
      <w:r w:rsidR="009A79AE">
        <w:rPr>
          <w:rFonts w:ascii="Times New Roman" w:hAnsi="Times New Roman" w:cs="Times New Roman"/>
          <w:sz w:val="28"/>
          <w:szCs w:val="28"/>
        </w:rPr>
        <w:t>дения мероприятия, любым лицам</w:t>
      </w:r>
      <w:r w:rsidRPr="00B576F8">
        <w:rPr>
          <w:rFonts w:ascii="Times New Roman" w:hAnsi="Times New Roman" w:cs="Times New Roman"/>
          <w:sz w:val="28"/>
          <w:szCs w:val="28"/>
        </w:rPr>
        <w:t xml:space="preserve"> и организациям, участвующим в процессах подготовки и проведении мероприятия);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 xml:space="preserve">5. Во время проведения Фестиваля категорически запрещено распространение рекламной или иной несанкционированной информации (листовок, буклетов, приглашений и т.д.), а также проведение агитационной деятельности среди участников соревнований (предложение перейти в другую танцевальную студию, сменить преподавателя, не участвовать на соревнованиях и т.д.). </w:t>
      </w:r>
      <w:r w:rsidR="00B576F8">
        <w:rPr>
          <w:rFonts w:ascii="Times New Roman" w:hAnsi="Times New Roman" w:cs="Times New Roman"/>
          <w:sz w:val="28"/>
          <w:szCs w:val="28"/>
        </w:rPr>
        <w:t>Н</w:t>
      </w:r>
      <w:r w:rsidRPr="00B576F8">
        <w:rPr>
          <w:rFonts w:ascii="Times New Roman" w:hAnsi="Times New Roman" w:cs="Times New Roman"/>
          <w:sz w:val="28"/>
          <w:szCs w:val="28"/>
        </w:rPr>
        <w:t xml:space="preserve">арушитель данного </w:t>
      </w:r>
      <w:r w:rsidR="009A79AE">
        <w:rPr>
          <w:rFonts w:ascii="Times New Roman" w:hAnsi="Times New Roman" w:cs="Times New Roman"/>
          <w:sz w:val="28"/>
          <w:szCs w:val="28"/>
        </w:rPr>
        <w:t>запрета будет дисквалифицирован</w:t>
      </w:r>
      <w:r w:rsidRPr="00B576F8">
        <w:rPr>
          <w:rFonts w:ascii="Times New Roman" w:hAnsi="Times New Roman" w:cs="Times New Roman"/>
          <w:sz w:val="28"/>
          <w:szCs w:val="28"/>
        </w:rPr>
        <w:t xml:space="preserve"> с соревнований.</w:t>
      </w:r>
    </w:p>
    <w:p w:rsidR="007F1EB5" w:rsidRPr="00B576F8" w:rsidRDefault="007F1EB5" w:rsidP="00B5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8">
        <w:rPr>
          <w:rFonts w:ascii="Times New Roman" w:hAnsi="Times New Roman" w:cs="Times New Roman"/>
          <w:sz w:val="28"/>
          <w:szCs w:val="28"/>
        </w:rPr>
        <w:t>Обращаем Ваше внимание на то, что, заполняя любую заявку на участие, вы соглашаетесь с правилами участия.</w:t>
      </w:r>
    </w:p>
    <w:p w:rsidR="00113C9F" w:rsidRPr="00B576F8" w:rsidRDefault="007F1EB5" w:rsidP="00B576F8">
      <w:pPr>
        <w:spacing w:after="0" w:line="240" w:lineRule="auto"/>
        <w:ind w:firstLine="709"/>
        <w:jc w:val="both"/>
        <w:rPr>
          <w:sz w:val="28"/>
          <w:szCs w:val="28"/>
        </w:rPr>
      </w:pPr>
      <w:r w:rsidRPr="00B576F8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B576F8">
        <w:rPr>
          <w:rFonts w:ascii="Times New Roman" w:hAnsi="Times New Roman" w:cs="Times New Roman"/>
          <w:sz w:val="28"/>
          <w:szCs w:val="28"/>
        </w:rPr>
        <w:t xml:space="preserve"> Организаторы соревнований оставляют за собой право отказать в регистрации или отменить регистрацию любого потенциального участника без объяснения причин отказа.</w:t>
      </w:r>
    </w:p>
    <w:sectPr w:rsidR="00113C9F" w:rsidRPr="00B5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E5" w:rsidRDefault="00C318E5" w:rsidP="00A83E67">
      <w:pPr>
        <w:spacing w:after="0" w:line="240" w:lineRule="auto"/>
      </w:pPr>
      <w:r>
        <w:separator/>
      </w:r>
    </w:p>
  </w:endnote>
  <w:endnote w:type="continuationSeparator" w:id="0">
    <w:p w:rsidR="00C318E5" w:rsidRDefault="00C318E5" w:rsidP="00A8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E5" w:rsidRDefault="00C318E5" w:rsidP="00A83E67">
      <w:pPr>
        <w:spacing w:after="0" w:line="240" w:lineRule="auto"/>
      </w:pPr>
      <w:r>
        <w:separator/>
      </w:r>
    </w:p>
  </w:footnote>
  <w:footnote w:type="continuationSeparator" w:id="0">
    <w:p w:rsidR="00C318E5" w:rsidRDefault="00C318E5" w:rsidP="00A8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1F6"/>
    <w:multiLevelType w:val="hybridMultilevel"/>
    <w:tmpl w:val="B83E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3EE9"/>
    <w:multiLevelType w:val="hybridMultilevel"/>
    <w:tmpl w:val="70B6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4464"/>
    <w:multiLevelType w:val="hybridMultilevel"/>
    <w:tmpl w:val="0A1E6E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D9782B"/>
    <w:multiLevelType w:val="hybridMultilevel"/>
    <w:tmpl w:val="D2720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63F47"/>
    <w:multiLevelType w:val="hybridMultilevel"/>
    <w:tmpl w:val="940E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2A"/>
    <w:rsid w:val="0000430D"/>
    <w:rsid w:val="000056FA"/>
    <w:rsid w:val="0001054A"/>
    <w:rsid w:val="000138D0"/>
    <w:rsid w:val="00020772"/>
    <w:rsid w:val="000445CE"/>
    <w:rsid w:val="000663FB"/>
    <w:rsid w:val="0007129F"/>
    <w:rsid w:val="000727AB"/>
    <w:rsid w:val="000808D1"/>
    <w:rsid w:val="000B23B2"/>
    <w:rsid w:val="000B4ACE"/>
    <w:rsid w:val="000E33BA"/>
    <w:rsid w:val="001007C1"/>
    <w:rsid w:val="00113C9F"/>
    <w:rsid w:val="00141830"/>
    <w:rsid w:val="00142EB6"/>
    <w:rsid w:val="00147677"/>
    <w:rsid w:val="00152A63"/>
    <w:rsid w:val="001530BF"/>
    <w:rsid w:val="00157294"/>
    <w:rsid w:val="00166BC7"/>
    <w:rsid w:val="001678F1"/>
    <w:rsid w:val="00173F17"/>
    <w:rsid w:val="00176527"/>
    <w:rsid w:val="0019199D"/>
    <w:rsid w:val="001D1734"/>
    <w:rsid w:val="001E2E2A"/>
    <w:rsid w:val="001F351B"/>
    <w:rsid w:val="0021190B"/>
    <w:rsid w:val="0021317E"/>
    <w:rsid w:val="00225D65"/>
    <w:rsid w:val="00230686"/>
    <w:rsid w:val="00247362"/>
    <w:rsid w:val="00254B2C"/>
    <w:rsid w:val="00254EF4"/>
    <w:rsid w:val="00256786"/>
    <w:rsid w:val="002B5B7E"/>
    <w:rsid w:val="002C1C91"/>
    <w:rsid w:val="002D34D3"/>
    <w:rsid w:val="002D45DD"/>
    <w:rsid w:val="002F1D4A"/>
    <w:rsid w:val="002F26D9"/>
    <w:rsid w:val="002F509F"/>
    <w:rsid w:val="00300EF5"/>
    <w:rsid w:val="00306AE4"/>
    <w:rsid w:val="00323671"/>
    <w:rsid w:val="00324968"/>
    <w:rsid w:val="00326053"/>
    <w:rsid w:val="00330F49"/>
    <w:rsid w:val="00340767"/>
    <w:rsid w:val="00374F88"/>
    <w:rsid w:val="00386877"/>
    <w:rsid w:val="003A0089"/>
    <w:rsid w:val="003F0C68"/>
    <w:rsid w:val="003F133A"/>
    <w:rsid w:val="0040428A"/>
    <w:rsid w:val="004077E8"/>
    <w:rsid w:val="00410415"/>
    <w:rsid w:val="00417104"/>
    <w:rsid w:val="004254F7"/>
    <w:rsid w:val="00425E2A"/>
    <w:rsid w:val="0042647C"/>
    <w:rsid w:val="00431B90"/>
    <w:rsid w:val="00434F28"/>
    <w:rsid w:val="004351D0"/>
    <w:rsid w:val="00455866"/>
    <w:rsid w:val="00471F2A"/>
    <w:rsid w:val="004851E1"/>
    <w:rsid w:val="00494031"/>
    <w:rsid w:val="004A4003"/>
    <w:rsid w:val="004A4D6D"/>
    <w:rsid w:val="004B5188"/>
    <w:rsid w:val="004C3B9B"/>
    <w:rsid w:val="004C443B"/>
    <w:rsid w:val="004D1391"/>
    <w:rsid w:val="005060D8"/>
    <w:rsid w:val="00511286"/>
    <w:rsid w:val="00522EC2"/>
    <w:rsid w:val="00530168"/>
    <w:rsid w:val="00542C0C"/>
    <w:rsid w:val="005446FC"/>
    <w:rsid w:val="00553F97"/>
    <w:rsid w:val="005577B4"/>
    <w:rsid w:val="00571BE8"/>
    <w:rsid w:val="00584DC3"/>
    <w:rsid w:val="005A09B1"/>
    <w:rsid w:val="005A14AC"/>
    <w:rsid w:val="005A5933"/>
    <w:rsid w:val="005B46BE"/>
    <w:rsid w:val="005C16F3"/>
    <w:rsid w:val="005D2360"/>
    <w:rsid w:val="005E3C42"/>
    <w:rsid w:val="006136D1"/>
    <w:rsid w:val="00641725"/>
    <w:rsid w:val="00653066"/>
    <w:rsid w:val="00657ED0"/>
    <w:rsid w:val="00666A14"/>
    <w:rsid w:val="006A5B77"/>
    <w:rsid w:val="006B71E2"/>
    <w:rsid w:val="006C226B"/>
    <w:rsid w:val="006D2E80"/>
    <w:rsid w:val="006D5B31"/>
    <w:rsid w:val="007040A7"/>
    <w:rsid w:val="007063E8"/>
    <w:rsid w:val="00736323"/>
    <w:rsid w:val="00736EE2"/>
    <w:rsid w:val="007430A6"/>
    <w:rsid w:val="00753BC5"/>
    <w:rsid w:val="0077592E"/>
    <w:rsid w:val="007B0BF0"/>
    <w:rsid w:val="007B2E3C"/>
    <w:rsid w:val="007B50F0"/>
    <w:rsid w:val="007E7BA1"/>
    <w:rsid w:val="007E7C87"/>
    <w:rsid w:val="007F1EB5"/>
    <w:rsid w:val="007F5D5E"/>
    <w:rsid w:val="00802341"/>
    <w:rsid w:val="008034D7"/>
    <w:rsid w:val="008346E3"/>
    <w:rsid w:val="00837976"/>
    <w:rsid w:val="00842997"/>
    <w:rsid w:val="0084628C"/>
    <w:rsid w:val="00851687"/>
    <w:rsid w:val="00855276"/>
    <w:rsid w:val="008941AD"/>
    <w:rsid w:val="00894C10"/>
    <w:rsid w:val="008A3A61"/>
    <w:rsid w:val="008B0E7E"/>
    <w:rsid w:val="008B1374"/>
    <w:rsid w:val="008B55AD"/>
    <w:rsid w:val="008B65E4"/>
    <w:rsid w:val="008C407A"/>
    <w:rsid w:val="008C4FF8"/>
    <w:rsid w:val="008F0992"/>
    <w:rsid w:val="008F210A"/>
    <w:rsid w:val="009001CD"/>
    <w:rsid w:val="009055DF"/>
    <w:rsid w:val="0091576D"/>
    <w:rsid w:val="00921CD3"/>
    <w:rsid w:val="009329B5"/>
    <w:rsid w:val="00940006"/>
    <w:rsid w:val="009401F5"/>
    <w:rsid w:val="009422B4"/>
    <w:rsid w:val="009426CC"/>
    <w:rsid w:val="00946CFD"/>
    <w:rsid w:val="009526E9"/>
    <w:rsid w:val="0095328B"/>
    <w:rsid w:val="0095657A"/>
    <w:rsid w:val="0096293D"/>
    <w:rsid w:val="00991F03"/>
    <w:rsid w:val="009971FD"/>
    <w:rsid w:val="009A2DA5"/>
    <w:rsid w:val="009A79AE"/>
    <w:rsid w:val="009B1306"/>
    <w:rsid w:val="009C523D"/>
    <w:rsid w:val="009D0C65"/>
    <w:rsid w:val="009D222F"/>
    <w:rsid w:val="009E0DCB"/>
    <w:rsid w:val="009F4EAF"/>
    <w:rsid w:val="009F5EAE"/>
    <w:rsid w:val="00A01A0E"/>
    <w:rsid w:val="00A024C3"/>
    <w:rsid w:val="00A07CDE"/>
    <w:rsid w:val="00A10819"/>
    <w:rsid w:val="00A10823"/>
    <w:rsid w:val="00A15D49"/>
    <w:rsid w:val="00A300A7"/>
    <w:rsid w:val="00A50E34"/>
    <w:rsid w:val="00A65D1E"/>
    <w:rsid w:val="00A83E67"/>
    <w:rsid w:val="00A875A5"/>
    <w:rsid w:val="00A9312B"/>
    <w:rsid w:val="00A93E77"/>
    <w:rsid w:val="00AA215A"/>
    <w:rsid w:val="00AB3C72"/>
    <w:rsid w:val="00AB508D"/>
    <w:rsid w:val="00AB79D6"/>
    <w:rsid w:val="00AC5269"/>
    <w:rsid w:val="00AD5BE4"/>
    <w:rsid w:val="00AF60E8"/>
    <w:rsid w:val="00B07ED3"/>
    <w:rsid w:val="00B2072F"/>
    <w:rsid w:val="00B251C0"/>
    <w:rsid w:val="00B30366"/>
    <w:rsid w:val="00B308C9"/>
    <w:rsid w:val="00B3493A"/>
    <w:rsid w:val="00B34BE2"/>
    <w:rsid w:val="00B4172F"/>
    <w:rsid w:val="00B52483"/>
    <w:rsid w:val="00B576F8"/>
    <w:rsid w:val="00BA4F60"/>
    <w:rsid w:val="00BA7312"/>
    <w:rsid w:val="00BC13A0"/>
    <w:rsid w:val="00C03CC4"/>
    <w:rsid w:val="00C2098E"/>
    <w:rsid w:val="00C21F95"/>
    <w:rsid w:val="00C318E5"/>
    <w:rsid w:val="00C37622"/>
    <w:rsid w:val="00C40411"/>
    <w:rsid w:val="00C5094F"/>
    <w:rsid w:val="00C5293B"/>
    <w:rsid w:val="00C624AE"/>
    <w:rsid w:val="00C625AC"/>
    <w:rsid w:val="00C63A52"/>
    <w:rsid w:val="00C64C5C"/>
    <w:rsid w:val="00C707B5"/>
    <w:rsid w:val="00C707F2"/>
    <w:rsid w:val="00C810B5"/>
    <w:rsid w:val="00C92A74"/>
    <w:rsid w:val="00CB2A1D"/>
    <w:rsid w:val="00CC5204"/>
    <w:rsid w:val="00CD0CBB"/>
    <w:rsid w:val="00CE49BB"/>
    <w:rsid w:val="00CF6045"/>
    <w:rsid w:val="00D1787F"/>
    <w:rsid w:val="00D23227"/>
    <w:rsid w:val="00D454DC"/>
    <w:rsid w:val="00D70530"/>
    <w:rsid w:val="00D75274"/>
    <w:rsid w:val="00D97279"/>
    <w:rsid w:val="00DA4874"/>
    <w:rsid w:val="00DA59A5"/>
    <w:rsid w:val="00DA6FFC"/>
    <w:rsid w:val="00DB06A5"/>
    <w:rsid w:val="00DF150E"/>
    <w:rsid w:val="00DF186A"/>
    <w:rsid w:val="00E26C63"/>
    <w:rsid w:val="00E4195E"/>
    <w:rsid w:val="00E73F47"/>
    <w:rsid w:val="00E8287D"/>
    <w:rsid w:val="00E84C5A"/>
    <w:rsid w:val="00EA41DD"/>
    <w:rsid w:val="00EA5E18"/>
    <w:rsid w:val="00EB46EC"/>
    <w:rsid w:val="00EB75F5"/>
    <w:rsid w:val="00EE780B"/>
    <w:rsid w:val="00F13B16"/>
    <w:rsid w:val="00F16040"/>
    <w:rsid w:val="00F213C2"/>
    <w:rsid w:val="00F23A44"/>
    <w:rsid w:val="00F2759D"/>
    <w:rsid w:val="00F5178F"/>
    <w:rsid w:val="00F53226"/>
    <w:rsid w:val="00F544AC"/>
    <w:rsid w:val="00F634FB"/>
    <w:rsid w:val="00F652A4"/>
    <w:rsid w:val="00F83B2E"/>
    <w:rsid w:val="00F862B9"/>
    <w:rsid w:val="00FB338B"/>
    <w:rsid w:val="00FE4BF9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C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E67"/>
  </w:style>
  <w:style w:type="paragraph" w:styleId="a6">
    <w:name w:val="footer"/>
    <w:basedOn w:val="a"/>
    <w:link w:val="a7"/>
    <w:uiPriority w:val="99"/>
    <w:unhideWhenUsed/>
    <w:rsid w:val="00A8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E67"/>
  </w:style>
  <w:style w:type="paragraph" w:styleId="a8">
    <w:name w:val="Balloon Text"/>
    <w:basedOn w:val="a"/>
    <w:link w:val="a9"/>
    <w:uiPriority w:val="99"/>
    <w:semiHidden/>
    <w:unhideWhenUsed/>
    <w:rsid w:val="00A0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0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2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5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C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E67"/>
  </w:style>
  <w:style w:type="paragraph" w:styleId="a6">
    <w:name w:val="footer"/>
    <w:basedOn w:val="a"/>
    <w:link w:val="a7"/>
    <w:uiPriority w:val="99"/>
    <w:unhideWhenUsed/>
    <w:rsid w:val="00A8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E67"/>
  </w:style>
  <w:style w:type="paragraph" w:styleId="a8">
    <w:name w:val="Balloon Text"/>
    <w:basedOn w:val="a"/>
    <w:link w:val="a9"/>
    <w:uiPriority w:val="99"/>
    <w:semiHidden/>
    <w:unhideWhenUsed/>
    <w:rsid w:val="00A0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0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2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BE13-0B02-4965-8446-0B93BC14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33</cp:revision>
  <dcterms:created xsi:type="dcterms:W3CDTF">2023-07-18T07:53:00Z</dcterms:created>
  <dcterms:modified xsi:type="dcterms:W3CDTF">2023-08-02T09:26:00Z</dcterms:modified>
</cp:coreProperties>
</file>