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6" w:rsidRPr="000F278F" w:rsidRDefault="00DA5C86" w:rsidP="000F278F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E3022E">
        <w:rPr>
          <w:rFonts w:ascii="Times New Roman" w:hAnsi="Times New Roman" w:cs="Calibri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5pt;height:59.25pt;visibility:visible">
            <v:imagedata r:id="rId7" o:title=""/>
          </v:shape>
        </w:pict>
      </w:r>
    </w:p>
    <w:p w:rsidR="00DA5C86" w:rsidRPr="000F278F" w:rsidRDefault="00DA5C86" w:rsidP="000F278F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0F278F">
        <w:rPr>
          <w:rFonts w:ascii="Times New Roman" w:hAnsi="Times New Roman" w:cs="Calibri"/>
          <w:b/>
          <w:sz w:val="26"/>
          <w:szCs w:val="26"/>
          <w:lang w:eastAsia="ru-RU"/>
        </w:rPr>
        <w:t xml:space="preserve">Управление образования администрации муниципального </w:t>
      </w:r>
    </w:p>
    <w:p w:rsidR="00DA5C86" w:rsidRPr="000F278F" w:rsidRDefault="00DA5C86" w:rsidP="000F278F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0F278F">
        <w:rPr>
          <w:rFonts w:ascii="Times New Roman" w:hAnsi="Times New Roman" w:cs="Calibri"/>
          <w:b/>
          <w:sz w:val="26"/>
          <w:szCs w:val="26"/>
          <w:lang w:eastAsia="ru-RU"/>
        </w:rPr>
        <w:t xml:space="preserve">образования городского округа "Сыктывкар" </w:t>
      </w:r>
    </w:p>
    <w:p w:rsidR="00DA5C86" w:rsidRPr="000F278F" w:rsidRDefault="00DA5C86" w:rsidP="000F278F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0F278F">
        <w:rPr>
          <w:rFonts w:ascii="Times New Roman" w:hAnsi="Times New Roman" w:cs="Calibri"/>
          <w:b/>
          <w:sz w:val="26"/>
          <w:szCs w:val="26"/>
          <w:lang w:eastAsia="ru-RU"/>
        </w:rPr>
        <w:t>(УО АМО ГО «Сыктывкар»)</w:t>
      </w:r>
    </w:p>
    <w:p w:rsidR="00DA5C86" w:rsidRPr="000F278F" w:rsidRDefault="00DA5C86" w:rsidP="000F278F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0F278F">
        <w:rPr>
          <w:rFonts w:ascii="Times New Roman" w:hAnsi="Times New Roman" w:cs="Calibri"/>
          <w:b/>
          <w:sz w:val="26"/>
          <w:szCs w:val="26"/>
          <w:lang w:eastAsia="ru-RU"/>
        </w:rPr>
        <w:t xml:space="preserve"> «Сыктывкар» кар кытшын муниципальнöй юкöнлöн </w:t>
      </w:r>
    </w:p>
    <w:p w:rsidR="00DA5C86" w:rsidRPr="000F278F" w:rsidRDefault="00DA5C86" w:rsidP="000F278F">
      <w:pPr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0F278F">
        <w:rPr>
          <w:rFonts w:ascii="Times New Roman" w:hAnsi="Times New Roman" w:cs="Calibri"/>
          <w:b/>
          <w:sz w:val="26"/>
          <w:szCs w:val="26"/>
          <w:lang w:eastAsia="ru-RU"/>
        </w:rPr>
        <w:t>администрацияса йöзöс велöдöмöн веськöдланiн</w:t>
      </w:r>
    </w:p>
    <w:p w:rsidR="00DA5C86" w:rsidRPr="000F278F" w:rsidRDefault="00DA5C86" w:rsidP="000F278F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tbl>
      <w:tblPr>
        <w:tblW w:w="9720" w:type="dxa"/>
        <w:tblInd w:w="-252" w:type="dxa"/>
        <w:tblLook w:val="00A0"/>
      </w:tblPr>
      <w:tblGrid>
        <w:gridCol w:w="3457"/>
        <w:gridCol w:w="2843"/>
        <w:gridCol w:w="3420"/>
      </w:tblGrid>
      <w:tr w:rsidR="00DA5C86" w:rsidRPr="00756829" w:rsidTr="000F278F">
        <w:tc>
          <w:tcPr>
            <w:tcW w:w="3457" w:type="dxa"/>
          </w:tcPr>
          <w:p w:rsidR="00DA5C86" w:rsidRPr="00C92189" w:rsidRDefault="00DA5C86" w:rsidP="00AE00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A5C86" w:rsidRPr="00C92189" w:rsidRDefault="00DA5C86" w:rsidP="00AE00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DA5C86" w:rsidRPr="00C92189" w:rsidRDefault="00DA5C86" w:rsidP="00AE00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DA5C86" w:rsidRPr="00C92189" w:rsidRDefault="00DA5C86" w:rsidP="000F278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8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A5C86" w:rsidRPr="00C92189" w:rsidRDefault="00DA5C86" w:rsidP="000F278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8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МО ГО «Сыктывкар»</w:t>
            </w:r>
          </w:p>
          <w:p w:rsidR="00DA5C86" w:rsidRPr="00C92189" w:rsidRDefault="00DA5C86" w:rsidP="000F278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26" type="#_x0000_t75" style="position:absolute;margin-left:3.6pt;margin-top:10.85pt;width:48.6pt;height:36.5pt;z-index:251658240">
                  <v:imagedata r:id="rId8" o:title="" chromakey="white"/>
                </v:shape>
              </w:pict>
            </w:r>
          </w:p>
          <w:p w:rsidR="00DA5C86" w:rsidRPr="00C92189" w:rsidRDefault="00DA5C86" w:rsidP="000F278F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C86" w:rsidRPr="00C92189" w:rsidRDefault="00DA5C86" w:rsidP="000F278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89">
              <w:rPr>
                <w:rFonts w:ascii="Times New Roman" w:hAnsi="Times New Roman" w:cs="Times New Roman"/>
                <w:sz w:val="24"/>
                <w:szCs w:val="24"/>
              </w:rPr>
              <w:t>___________ О.Ю. Бригида</w:t>
            </w:r>
          </w:p>
          <w:p w:rsidR="00DA5C86" w:rsidRPr="00C92189" w:rsidRDefault="00DA5C86" w:rsidP="0046211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2189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92189">
              <w:rPr>
                <w:rFonts w:ascii="Times New Roman" w:hAnsi="Times New Roman"/>
                <w:sz w:val="24"/>
                <w:szCs w:val="24"/>
              </w:rPr>
              <w:t>_»___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сентября </w:t>
            </w:r>
            <w:r w:rsidRPr="00C92189">
              <w:rPr>
                <w:rFonts w:ascii="Times New Roman" w:hAnsi="Times New Roman"/>
                <w:sz w:val="24"/>
                <w:szCs w:val="24"/>
              </w:rPr>
              <w:t>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9218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A5C86" w:rsidRPr="00C92189" w:rsidRDefault="00DA5C86" w:rsidP="00AE00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Pr="002941FE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  <w:r w:rsidRPr="00756829">
        <w:rPr>
          <w:b/>
          <w:bCs/>
          <w:caps/>
          <w:sz w:val="36"/>
        </w:rPr>
        <w:t xml:space="preserve">план работы </w:t>
      </w: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 xml:space="preserve">МУНИЦИПАЛЬНОГО ЦЕНТРА </w:t>
      </w: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поддержки и развития одаренных  детей</w:t>
      </w:r>
    </w:p>
    <w:p w:rsidR="00DA5C86" w:rsidRDefault="00DA5C86" w:rsidP="00462112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 xml:space="preserve">на 2020-2021 учебный год </w:t>
      </w:r>
    </w:p>
    <w:p w:rsidR="00DA5C86" w:rsidRPr="00756829" w:rsidRDefault="00DA5C86" w:rsidP="000F278F">
      <w:pPr>
        <w:pStyle w:val="formattext"/>
        <w:spacing w:before="0" w:beforeAutospacing="0" w:after="0" w:afterAutospacing="0"/>
        <w:rPr>
          <w:b/>
          <w:bCs/>
          <w:caps/>
          <w:sz w:val="36"/>
        </w:rPr>
      </w:pPr>
      <w:r>
        <w:rPr>
          <w:b/>
          <w:bCs/>
          <w:caps/>
          <w:sz w:val="36"/>
        </w:rPr>
        <w:t xml:space="preserve"> </w:t>
      </w: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Default="00DA5C86" w:rsidP="000F278F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</w:p>
    <w:p w:rsidR="00DA5C86" w:rsidRPr="00756829" w:rsidRDefault="00DA5C86" w:rsidP="00462112">
      <w:pPr>
        <w:pStyle w:val="formattext"/>
        <w:spacing w:before="0" w:beforeAutospacing="0" w:after="0" w:afterAutospacing="0"/>
        <w:jc w:val="center"/>
        <w:rPr>
          <w:b/>
          <w:bCs/>
          <w:caps/>
          <w:sz w:val="36"/>
        </w:rPr>
      </w:pPr>
      <w:r>
        <w:rPr>
          <w:b/>
          <w:bCs/>
          <w:caps/>
          <w:sz w:val="36"/>
        </w:rPr>
        <w:t>Сыктывкар, 2020</w:t>
      </w:r>
    </w:p>
    <w:p w:rsidR="00DA5C86" w:rsidRDefault="00DA5C86">
      <w:pPr>
        <w:sectPr w:rsidR="00DA5C86" w:rsidSect="000F278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DA5C86" w:rsidRPr="00BC39D6" w:rsidTr="00BC39D6">
        <w:tc>
          <w:tcPr>
            <w:tcW w:w="2957" w:type="dxa"/>
          </w:tcPr>
          <w:p w:rsidR="00DA5C86" w:rsidRPr="000F278F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278F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DA5C86" w:rsidRPr="000F278F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278F">
              <w:rPr>
                <w:rFonts w:ascii="Times New Roman" w:hAnsi="Times New Roman"/>
                <w:b/>
                <w:sz w:val="24"/>
              </w:rPr>
              <w:t>Категория участников</w:t>
            </w:r>
          </w:p>
        </w:tc>
        <w:tc>
          <w:tcPr>
            <w:tcW w:w="2957" w:type="dxa"/>
          </w:tcPr>
          <w:p w:rsidR="00DA5C86" w:rsidRPr="000F278F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278F"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957" w:type="dxa"/>
          </w:tcPr>
          <w:p w:rsidR="00DA5C86" w:rsidRPr="000F278F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278F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958" w:type="dxa"/>
          </w:tcPr>
          <w:p w:rsidR="00DA5C86" w:rsidRPr="000F278F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F278F">
              <w:rPr>
                <w:rFonts w:ascii="Times New Roman" w:hAnsi="Times New Roman"/>
                <w:b/>
                <w:sz w:val="24"/>
              </w:rPr>
              <w:t>Ответственные исполнители</w:t>
            </w:r>
          </w:p>
        </w:tc>
      </w:tr>
      <w:tr w:rsidR="00DA5C86" w:rsidRPr="00BC39D6" w:rsidTr="006226E7">
        <w:tc>
          <w:tcPr>
            <w:tcW w:w="14786" w:type="dxa"/>
            <w:gridSpan w:val="5"/>
          </w:tcPr>
          <w:p w:rsidR="00DA5C86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963725">
              <w:rPr>
                <w:rFonts w:ascii="Times New Roman" w:hAnsi="Times New Roman"/>
                <w:b/>
                <w:caps/>
                <w:sz w:val="24"/>
              </w:rPr>
              <w:t>Нормативно-правовое и программное обеспечение работы с одарёнными детьми</w:t>
            </w:r>
          </w:p>
          <w:p w:rsidR="00DA5C86" w:rsidRPr="00963725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963725">
              <w:rPr>
                <w:rFonts w:ascii="Times New Roman" w:hAnsi="Times New Roman"/>
                <w:b/>
                <w:caps/>
                <w:sz w:val="24"/>
              </w:rPr>
              <w:t xml:space="preserve"> в МО ГО «Сыктывкар»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локальных актов, регламентирующих деятельность Муниципального  центра  поддержки и развития одаренных детей, в том числе формирование Банка данных об одаренных детях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управления образования администрации МО ГО «Сыктывкар», МУ ДПО «Центр развития образования», МАУДО «Дворец творчества детей и учащейся молодежи»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Июнь-август </w:t>
            </w:r>
          </w:p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плана деятельности муниципального центра по поддержке и развитию одаренных детей  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и сотрудники МУ ДПО «Центр развития образования», МАУДО «Дворец творчества детей и учащейся молодежи»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Июнь-август </w:t>
            </w:r>
          </w:p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согласование межведомственного плана работы с одаренными детьми на территории МО ГО «Сыктывкар»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управления образования администрации МО ГО «Сыктывкар», МУ ДПО «Центр развития образования», МАУДО «Дворец творчества детей и учащейся молодежи»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Июнь-август </w:t>
            </w:r>
          </w:p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проектов  соглашений с социальными партнерами по организации деятельности с одаренными детьми на территории МО ГО «Сыктывкар»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управления образования администрации МО ГО «Сыктывкар», МУ ДПО «Центр развития образования», МАУДО «Дворец творчества детей и учащейся молодежи»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 октябрь  </w:t>
            </w:r>
          </w:p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 ДПО </w:t>
            </w:r>
          </w:p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планов реализации образовательных проектов для талантливых и одаренных учащихся: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«Малая академия»,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«Целевая подготовка к решению заданий ЕГЭ повышенного и высокого уровня»,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«Школа олимпийского резерва»,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«Профильные детские оздоровительные лагеря»,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«Дополнительные общеобразовательные программы- дополнительные общеразвивающие программы «продвинутого» уровня»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управления образования администрации МО ГО «Сыктывкар», МУ ДПО «Центр развития образования», МАУДО «Дворец творчества детей и учащейся молодежи»</w:t>
            </w: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 октябрь  </w:t>
            </w:r>
          </w:p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 ДПО </w:t>
            </w:r>
          </w:p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положений об олимпиадах  муниципального уровня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 октябрь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положений о конференциях муниципального уровня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положений о конкурсах муниципального уровня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положений о соревнованиях муниципального уровня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</w:t>
            </w:r>
          </w:p>
        </w:tc>
        <w:tc>
          <w:tcPr>
            <w:tcW w:w="2957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963725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 ДПО «Центр развития образования», МАУДО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ведение информационно-методического конструктора «Развиваем таланты»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Учащиеся, педагогические работники, родители (законные представители), наставники,  тьюторы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Официальный сайт управления образования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Сайт информационно  -методического  конструктора «Развиваем таланты»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</w:tr>
      <w:tr w:rsidR="00DA5C86" w:rsidRPr="00BC39D6" w:rsidTr="005E6A4B">
        <w:tc>
          <w:tcPr>
            <w:tcW w:w="14786" w:type="dxa"/>
            <w:gridSpan w:val="5"/>
          </w:tcPr>
          <w:p w:rsidR="00DA5C86" w:rsidRPr="005E6A4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5E6A4B">
              <w:rPr>
                <w:rFonts w:ascii="Times New Roman" w:hAnsi="Times New Roman"/>
                <w:b/>
                <w:caps/>
                <w:sz w:val="24"/>
              </w:rPr>
              <w:t>Сопровождение деятельности МОО по применению информационно-методического конструктора формирования образовательного маршрута учащихся «Развиваем таланты»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Организационно-методическое сопровождение разработки одаренными и талантливыми учащимися  индивидуальных образовательных маршрутов на основе конструктора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Учащиеся, педагогические работники, родители (законные представители), наставники,  тьюторы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Консультативная помощь, тренинги для учащихся  по разработке индивидуальных маршрутов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Учащиеся, педагогические работники, родители (законные представители), наставники,  тьюторы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Октябрь-ноябрь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Консультирование педагогических  работников по вопросам разработки  и сопровождения  реализации индивидуальных образовательных маршрутов на основе информационно-методического конструктора «Развиваем таланты»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образовательных организаций и учреждений дополнительного образования,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управления образования, управления культуры, управления физической культуры и спорта администрации  МО ГО «Сыктывкар»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Октябрь-ноябрь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Дни МОО по презентации образовательных маршрутов </w:t>
            </w:r>
            <w:r>
              <w:rPr>
                <w:rFonts w:ascii="Times New Roman" w:hAnsi="Times New Roman"/>
                <w:sz w:val="24"/>
              </w:rPr>
              <w:t xml:space="preserve">талантливых </w:t>
            </w:r>
            <w:r w:rsidRPr="005E6A4B">
              <w:rPr>
                <w:rFonts w:ascii="Times New Roman" w:hAnsi="Times New Roman"/>
                <w:sz w:val="24"/>
              </w:rPr>
              <w:t xml:space="preserve"> и одаренных учащихся и моделей работы педагогов с одаренными учащимися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Учащиеся, педагогические работники, родители (законные представители), наставники,  тьюторы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 ноябрь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ДО «Дворец творчества детей и учащейся молодежи»</w:t>
            </w:r>
          </w:p>
        </w:tc>
      </w:tr>
      <w:tr w:rsidR="00DA5C86" w:rsidRPr="00BC39D6" w:rsidTr="005E6A4B">
        <w:tc>
          <w:tcPr>
            <w:tcW w:w="14786" w:type="dxa"/>
            <w:gridSpan w:val="5"/>
          </w:tcPr>
          <w:p w:rsidR="00DA5C86" w:rsidRPr="005E6A4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 xml:space="preserve">формирование и ведение банков данных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и ведение </w:t>
            </w:r>
            <w:r w:rsidRPr="002F4512">
              <w:rPr>
                <w:rFonts w:ascii="Times New Roman" w:hAnsi="Times New Roman"/>
                <w:sz w:val="24"/>
              </w:rPr>
              <w:t>Банк</w:t>
            </w:r>
            <w:r>
              <w:rPr>
                <w:rFonts w:ascii="Times New Roman" w:hAnsi="Times New Roman"/>
                <w:sz w:val="24"/>
              </w:rPr>
              <w:t xml:space="preserve">а </w:t>
            </w:r>
            <w:r w:rsidRPr="002F4512">
              <w:rPr>
                <w:rFonts w:ascii="Times New Roman" w:hAnsi="Times New Roman"/>
                <w:sz w:val="24"/>
              </w:rPr>
              <w:t xml:space="preserve"> данных «Одаренные и талантливые дети»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F4512">
              <w:rPr>
                <w:rFonts w:ascii="Times New Roman" w:hAnsi="Times New Roman"/>
                <w:sz w:val="24"/>
              </w:rPr>
              <w:t xml:space="preserve"> МО ГО «Сыктывкар»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</w:t>
            </w:r>
            <w:r w:rsidRPr="0029483D">
              <w:rPr>
                <w:rFonts w:ascii="Times New Roman" w:hAnsi="Times New Roman"/>
                <w:sz w:val="24"/>
              </w:rPr>
              <w:t xml:space="preserve">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муниципальных образовательных организаций и учреждений дополнительного образования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образовательные организации  и учреждения  дополнительного образования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0BF4">
              <w:rPr>
                <w:rFonts w:ascii="Times New Roman" w:hAnsi="Times New Roman"/>
                <w:sz w:val="24"/>
              </w:rPr>
              <w:t>Ведение банка данных об участниках школьного, муниципального и республиканского, заключительного  этапов Всероссийской олимпиады школьников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</w:t>
            </w:r>
            <w:r w:rsidRPr="0029483D">
              <w:rPr>
                <w:rFonts w:ascii="Times New Roman" w:hAnsi="Times New Roman"/>
                <w:sz w:val="24"/>
              </w:rPr>
              <w:t xml:space="preserve">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банка данных о победителях, призерах конкурсных мероприятий, спортивных соревнований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</w:t>
            </w:r>
            <w:r w:rsidRPr="0029483D">
              <w:rPr>
                <w:rFonts w:ascii="Times New Roman" w:hAnsi="Times New Roman"/>
                <w:sz w:val="24"/>
              </w:rPr>
              <w:t xml:space="preserve">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</w:tc>
      </w:tr>
      <w:tr w:rsidR="00DA5C86" w:rsidRPr="00BC39D6" w:rsidTr="00FE75EA">
        <w:tc>
          <w:tcPr>
            <w:tcW w:w="14786" w:type="dxa"/>
            <w:gridSpan w:val="5"/>
          </w:tcPr>
          <w:p w:rsidR="00DA5C86" w:rsidRPr="005E6A4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 xml:space="preserve">территория развития </w:t>
            </w:r>
          </w:p>
        </w:tc>
      </w:tr>
      <w:tr w:rsidR="00DA5C86" w:rsidRPr="00BC39D6" w:rsidTr="00FE75EA">
        <w:tc>
          <w:tcPr>
            <w:tcW w:w="14786" w:type="dxa"/>
            <w:gridSpan w:val="5"/>
          </w:tcPr>
          <w:p w:rsidR="00DA5C86" w:rsidRPr="005E6A4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70BF4">
              <w:rPr>
                <w:rFonts w:ascii="Times New Roman" w:hAnsi="Times New Roman"/>
                <w:b/>
                <w:caps/>
                <w:sz w:val="24"/>
              </w:rPr>
              <w:t xml:space="preserve">Образовательные проекты для одаренных </w:t>
            </w:r>
            <w:r>
              <w:rPr>
                <w:rFonts w:ascii="Times New Roman" w:hAnsi="Times New Roman"/>
                <w:b/>
                <w:caps/>
                <w:sz w:val="24"/>
              </w:rPr>
              <w:t xml:space="preserve">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Проект «Малая академия» (по организации исследовательской деятельности учащихся под руководством ученых) на основе Договора о сотрудничестве с КНЦ:</w:t>
            </w:r>
          </w:p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-проведение установочного заседания «Малой академии при КНЦ»;</w:t>
            </w:r>
          </w:p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- организация экскурсий в Институты КНЦ с выбором тематики учебных исследований и моделей работы на базе лабораторий институтов КНЦ;</w:t>
            </w:r>
          </w:p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- проведение учебных исследований учащимися в сотрудничестве со специалистами КНЦ;</w:t>
            </w:r>
          </w:p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- подготовка отчетов об ученых исследования;</w:t>
            </w:r>
          </w:p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-защита результатов учебных исследованиях в рамках школьных конференций и конференций республиканского и российского уровней.</w:t>
            </w:r>
          </w:p>
        </w:tc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Учащиеся 8-9 классов</w:t>
            </w:r>
          </w:p>
        </w:tc>
        <w:tc>
          <w:tcPr>
            <w:tcW w:w="2957" w:type="dxa"/>
          </w:tcPr>
          <w:p w:rsidR="00DA5C86" w:rsidRPr="0068211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682114">
              <w:rPr>
                <w:szCs w:val="28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Партнеры проекта : Коми научный центр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 xml:space="preserve">Проект «Школа олимпийского резерва»  </w:t>
            </w:r>
          </w:p>
          <w:p w:rsidR="00DA5C86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-консультации для учащихся –участников муниципального этапа Всероссийской олимпиады школьников</w:t>
            </w:r>
          </w:p>
          <w:p w:rsidR="00DA5C86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DA5C86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-консультационная поддержка наставников участников муниципального этапа Всероссийской олимпиады школьников</w:t>
            </w:r>
          </w:p>
          <w:p w:rsidR="00DA5C86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-формирование команды участников республиканского этапа Всероссийской олимпиады школьников </w:t>
            </w:r>
          </w:p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-п</w:t>
            </w:r>
            <w:r w:rsidRPr="00470BF4">
              <w:rPr>
                <w:szCs w:val="28"/>
              </w:rPr>
              <w:t xml:space="preserve">одготовка участников республиканского этапа </w:t>
            </w:r>
            <w:r>
              <w:rPr>
                <w:szCs w:val="28"/>
              </w:rPr>
              <w:t>В</w:t>
            </w:r>
            <w:r w:rsidRPr="00470BF4">
              <w:rPr>
                <w:szCs w:val="28"/>
              </w:rPr>
              <w:t>сероссийской олимпиады школьников</w:t>
            </w:r>
          </w:p>
        </w:tc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Учащиеся 7-11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октябрь- декабрь, </w:t>
            </w:r>
          </w:p>
          <w:p w:rsidR="00DA5C86" w:rsidRPr="0068211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январь- март </w:t>
            </w:r>
            <w:r w:rsidRPr="00682114">
              <w:rPr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Партнеры проекта: Коми научный центр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 xml:space="preserve">Целевая подготовка учащихся 11-х классов по выполнению заданий </w:t>
            </w:r>
            <w:r>
              <w:rPr>
                <w:szCs w:val="28"/>
              </w:rPr>
              <w:t xml:space="preserve">повышенного уровня  по химии </w:t>
            </w:r>
          </w:p>
        </w:tc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Учащиеся 11-х классов</w:t>
            </w:r>
          </w:p>
        </w:tc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Октябр</w:t>
            </w:r>
            <w:r>
              <w:rPr>
                <w:szCs w:val="28"/>
              </w:rPr>
              <w:t xml:space="preserve">ь  </w:t>
            </w:r>
            <w:r w:rsidRPr="00470BF4">
              <w:rPr>
                <w:szCs w:val="28"/>
              </w:rPr>
              <w:t>-апрель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Партнеры проекта: городское  методическое объединение учителей химии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 xml:space="preserve">Целевая подготовка учащихся 11-х классов по выполнению заданий </w:t>
            </w:r>
            <w:r>
              <w:rPr>
                <w:szCs w:val="28"/>
              </w:rPr>
              <w:t xml:space="preserve">повышенного уровня по биологии </w:t>
            </w:r>
          </w:p>
        </w:tc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Учащиеся 11-х классов</w:t>
            </w:r>
          </w:p>
        </w:tc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Октябр</w:t>
            </w:r>
            <w:r>
              <w:rPr>
                <w:szCs w:val="28"/>
              </w:rPr>
              <w:t xml:space="preserve">ь  </w:t>
            </w:r>
            <w:r w:rsidRPr="00470BF4">
              <w:rPr>
                <w:szCs w:val="28"/>
              </w:rPr>
              <w:t>-апрель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Партнеры проекта: городское  методическое объединение учителей биологии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по подготовке сборных муниципальных команд для участия в республиканских, всероссийских конкурсах, отборах, фестивалях, выставках, соревнованиях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организации, учреждения культуры, учреждения физической культуры и спорта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образования, управление культуры, управление физической культуры и спорта 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дополнительных обще развивающих программ «продвинутого уровня», обеспечивающих доступ к сложным видам технического творчества, занятиям споротом,  художественной направленности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«Центр технического творчества» г.Сыктывкар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Детско-юношеские спортивные школы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Центры дополнительного образования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образования, управление культуры, управление физической культуры и спорта 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«Центр технического творчества» г.Сыктывкар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программ профильных детских лагерей с дневным пребыванием технической направленности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4-11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 время осенних, весенних, летних каникул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«Центр технического творчества» г.Сыктывкар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программ профильных детских лагерей с дневным пребыванием спортивной  направленности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 время осенних, весенних, летних каникул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, учреждения дополнительного образования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программ профильных детских лагерей с дневным пребыванием художественной   направленности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 время осенних, весенних, летних каникул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, учреждения дополнительного образования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«Сборная муниципальных образовательных организаций»  </w:t>
            </w:r>
          </w:p>
          <w:p w:rsidR="00DA5C86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-проведение сборов команд </w:t>
            </w:r>
          </w:p>
          <w:p w:rsidR="00DA5C86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-проведение спортивных мастер-классов </w:t>
            </w:r>
          </w:p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-проведение показательных выступлений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организации, учреждения дополнительного образования, детско-юношеские спортивные школы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образования, управление физический культуры и спорта 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Городская школа лидеров </w:t>
            </w:r>
          </w:p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образования,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«Присоединяйся в Российскому движению школьников»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образования,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 «Телемост дружбы» с Международным союзом детских общественных объединений  «Союз пионерских организаций – Федерация детских организаций»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06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 «Социальный спектакль»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-постановка и представление социальных спектаклей, направленных на разрешение актуальных для молодежи проблем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9-10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октябрь-декабрь 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–апрель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Колледж культуры им. В.Т.Чисталева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Партнер: колледж культуры им. В.Т.Чисталева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Конкурсный отбор для участия в профильных сменах во Всероссийских детских лагерях, в том числе в образовательном центре «Сириус»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образования, управление культуры, управление физической культуры и спорта 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C86" w:rsidRPr="00BC39D6" w:rsidTr="00BC39D6">
        <w:tc>
          <w:tcPr>
            <w:tcW w:w="2957" w:type="dxa"/>
          </w:tcPr>
          <w:p w:rsidR="00DA5C86" w:rsidRPr="002F2A96" w:rsidRDefault="00DA5C86" w:rsidP="00477F19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</w:rPr>
              <w:t>Сетевые межшкольные проекты</w:t>
            </w:r>
          </w:p>
          <w:p w:rsidR="00DA5C86" w:rsidRPr="00642CE7" w:rsidRDefault="00DA5C86" w:rsidP="00477F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9" w:hanging="329"/>
            </w:pPr>
            <w:r>
              <w:rPr>
                <w:bCs/>
                <w:color w:val="000000"/>
              </w:rPr>
              <w:t xml:space="preserve"> </w:t>
            </w:r>
            <w:r w:rsidRPr="00642CE7">
              <w:t>«Здоровое поколение»</w:t>
            </w:r>
          </w:p>
          <w:p w:rsidR="00DA5C86" w:rsidRPr="00642CE7" w:rsidRDefault="00DA5C86" w:rsidP="00477F1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29" w:hanging="329"/>
              <w:rPr>
                <w:b/>
                <w:bCs/>
              </w:rPr>
            </w:pPr>
            <w:r w:rsidRPr="00642CE7">
              <w:rPr>
                <w:rStyle w:val="Strong"/>
                <w:b w:val="0"/>
                <w:bCs/>
              </w:rPr>
              <w:t>«Клуб любителей интеллектуальных игр»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Style w:val="Strong"/>
                <w:rFonts w:ascii="Times New Roman" w:hAnsi="Times New Roman"/>
                <w:b w:val="0"/>
                <w:color w:val="000000"/>
                <w:kern w:val="2"/>
                <w:sz w:val="24"/>
                <w:szCs w:val="24"/>
                <w:lang w:eastAsia="ar-SA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«Клуб любителей авторской песни «КЛАП»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«Закон и порядок»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Театральная академия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«</w:t>
            </w:r>
            <w:r w:rsidRPr="00642CE7">
              <w:rPr>
                <w:rFonts w:ascii="Times New Roman" w:hAnsi="Times New Roman"/>
                <w:bCs/>
                <w:sz w:val="24"/>
                <w:szCs w:val="24"/>
              </w:rPr>
              <w:t>Клуб краеведческого квест-ориентирования»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«Красота спасет мир»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Профориентационный клуб «Яблоко»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«Менам кыв» («Наш язык»)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«Экологический клуб»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«Связь поколений</w:t>
            </w:r>
            <w:r w:rsidRPr="00642CE7">
              <w:rPr>
                <w:rStyle w:val="Strong"/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«Мир не обойдется без меня»</w:t>
            </w:r>
          </w:p>
          <w:p w:rsidR="00DA5C86" w:rsidRPr="00642CE7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«Музыкальный калейдоскоп»</w:t>
            </w:r>
          </w:p>
          <w:p w:rsidR="00DA5C86" w:rsidRDefault="00DA5C86" w:rsidP="00477F19">
            <w:pPr>
              <w:numPr>
                <w:ilvl w:val="0"/>
                <w:numId w:val="1"/>
              </w:numPr>
              <w:spacing w:after="0" w:line="240" w:lineRule="auto"/>
              <w:ind w:left="329" w:hanging="329"/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42CE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Философский дискуссионный клуб «Истоки»</w:t>
            </w: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 -</w:t>
            </w:r>
            <w:r w:rsidRPr="00642CE7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</w:rPr>
              <w:t>Клуб современного экодизайна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1-11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–муниципальные сетевые площадки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администрации МО ГО «Сыктывкар»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DA5C86" w:rsidRPr="00BC39D6" w:rsidTr="005204A9">
        <w:tc>
          <w:tcPr>
            <w:tcW w:w="14786" w:type="dxa"/>
            <w:gridSpan w:val="5"/>
          </w:tcPr>
          <w:p w:rsidR="00DA5C86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 xml:space="preserve">познавательное ТВОРЧЕСТВО - проектные и ИССЛЕДОВАТЕЛЬСКИЕ конференции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Муниципальная ученическая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исследовательская 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 xml:space="preserve"> конференция «Старт в науку»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7-11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учреждение дополнительного профессионального образования «Центр развития образования»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образования»,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 проектная 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конференция «Родники Эжвы»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7-11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учреждение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</w:rPr>
              <w:t>манитарные чтения для учащихся 4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-7 классов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4-7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  <w:r w:rsidRPr="000E3ADC">
              <w:rPr>
                <w:rFonts w:ascii="Times New Roman" w:hAnsi="Times New Roman"/>
                <w:sz w:val="24"/>
              </w:rPr>
              <w:t>2018 года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«Лицей №1»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проектов «Семейный архив»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7-11 классов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учреждение дополнительного профессионального образования «Центр развития образования»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ДПО «Центр развития образования» 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 xml:space="preserve"> краеведческая конференция «Мой Сыктывкар»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Учащиеся 7-11 классов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учреждение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ДПО «Центр развития образования» 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Городской фестиваль юных исследователей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3-4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учреждение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ДПО «Центр развития образования»,</w:t>
            </w:r>
            <w:r w:rsidRPr="005E6A4B">
              <w:rPr>
                <w:rFonts w:ascii="Times New Roman" w:hAnsi="Times New Roman"/>
                <w:sz w:val="24"/>
              </w:rPr>
              <w:t xml:space="preserve"> Муниципальный центр  поддержки  одарённых детей  </w:t>
            </w:r>
          </w:p>
        </w:tc>
      </w:tr>
      <w:tr w:rsidR="00DA5C86" w:rsidRPr="00BC39D6" w:rsidTr="005E6A4B">
        <w:tc>
          <w:tcPr>
            <w:tcW w:w="14786" w:type="dxa"/>
            <w:gridSpan w:val="5"/>
          </w:tcPr>
          <w:p w:rsidR="00DA5C86" w:rsidRPr="005E6A4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познавательное ТВОРЧЕСТВО - олимпиадное движение в мо го «СЫКТЫВКАР»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4-11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 общеобразовательные организации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ДПО «Центр развития образования»,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Всероссийской олимпиады школьников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7-11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Ноябрь- декабрь 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 ДПО «Центр развития образования» 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 xml:space="preserve">Школьный этап олимпиады по коми языку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2-9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этап олимпиады по коми языку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Учащиеся 2-11 классов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ГО «Сыктывкар,</w:t>
            </w:r>
          </w:p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</w:p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Муниципальная олимпиада по математике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Учащиеся 5-6 классов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ГО «Сыктывкар,</w:t>
            </w:r>
          </w:p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Муниципальные олимпиады по математике, русскому языку, окружающему миру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Учащиеся 3-4 классов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Муниципальная олимпиада по обществознанию для учащихся 5-6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Учащиеся 5-6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Style w:val="fs10"/>
                <w:rFonts w:ascii="Times New Roman" w:hAnsi="Times New Roman"/>
                <w:sz w:val="24"/>
                <w:szCs w:val="24"/>
              </w:rPr>
              <w:t>Муниципальная олимпиада по краеведению для учащихся 5-11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Style w:val="fs10"/>
                <w:rFonts w:ascii="Times New Roman" w:hAnsi="Times New Roman"/>
                <w:sz w:val="24"/>
                <w:szCs w:val="24"/>
              </w:rPr>
            </w:pPr>
            <w:r w:rsidRPr="000D639B">
              <w:rPr>
                <w:rStyle w:val="fs10"/>
                <w:rFonts w:ascii="Times New Roman" w:hAnsi="Times New Roman"/>
                <w:sz w:val="24"/>
                <w:szCs w:val="24"/>
              </w:rPr>
              <w:t>Муниципальная олимпиада по истории среди учащихся 5-6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639B">
              <w:rPr>
                <w:rStyle w:val="fs10"/>
                <w:rFonts w:ascii="Times New Roman" w:hAnsi="Times New Roman"/>
                <w:sz w:val="24"/>
                <w:szCs w:val="24"/>
              </w:rPr>
              <w:t>Учащиеся 5-6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Муниципальная заочная олимпиада по физике для учащихся 11-х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Муниципальная заочная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 для учащихся 11-х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Учащиеся 11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Муниципальная заочная олимпиада по информатике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Учащиеся  5- 11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Муниципальные  общеобразовательные организации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 ДПО «Центр развития образования»,</w:t>
            </w:r>
            <w:r w:rsidRPr="000D639B">
              <w:rPr>
                <w:sz w:val="24"/>
                <w:szCs w:val="24"/>
              </w:rPr>
              <w:t xml:space="preserve">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Муниципальная олимпиада по информационной культуре для учащихся 4-х классов  «Информина»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Учащиеся 4 классов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№ 21» 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Муниципальная олимпиада по математике для учащихся 5-6 классов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Учащиеся 5-6 классов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2957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Муниципальное учреждение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Pr="000D63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5E6A4B">
        <w:tc>
          <w:tcPr>
            <w:tcW w:w="14786" w:type="dxa"/>
            <w:gridSpan w:val="5"/>
          </w:tcPr>
          <w:p w:rsidR="00DA5C86" w:rsidRPr="005E6A4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 xml:space="preserve">познавательное ТВОРЧЕСТВО  - конкурсное пространство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брейн-ринг по экологии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«Юные знатоки природы»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конкурс «Юный эколог»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слет юных экологов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Муниципальный конкурс экскурсоводов школьных музеев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этап Всероссийского конкурса «Живая классика»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учреждение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Муниципальный конкурс инсценированных сказок «Ол</w:t>
            </w: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с-выл</w:t>
            </w: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мойд»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 4-6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18»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Муниципальный конкурс рисунков – иллюстраций к произведениям коми фольклора и коми литературы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4-7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18»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интеллектуальная игра «Мый? К</w:t>
            </w:r>
            <w:r w:rsidRPr="00642CE7">
              <w:rPr>
                <w:rFonts w:ascii="Microsoft Sans Serif" w:hAnsi="Microsoft Sans Serif" w:cs="Microsoft Sans Serif"/>
                <w:bCs/>
                <w:color w:val="000000"/>
                <w:sz w:val="24"/>
                <w:szCs w:val="24"/>
              </w:rPr>
              <w:t>ӧ</w:t>
            </w:r>
            <w:r w:rsidRPr="00642C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ні? Кор?» среди 5 классов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5 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18»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–игра по станциям «Коми му кузя ме муна»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 2-7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18»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Муниципальная игра  «Кывзам, видз</w:t>
            </w:r>
            <w:r w:rsidRPr="00642CE7">
              <w:rPr>
                <w:rFonts w:ascii="Microsoft Sans Serif" w:hAnsi="Microsoft Sans Serif" w:cs="Microsoft Sans Serif"/>
                <w:sz w:val="24"/>
                <w:szCs w:val="24"/>
              </w:rPr>
              <w:t>ӧ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дам, ёртасям» - среди  учащихся 7 -9 классов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7 -9 классов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автономное общеобразовательное учреждение «Средняя общеобразовательная школа № 18»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Интеллектуальная игра «Умка»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3-4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учреждение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 xml:space="preserve"> чтецов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русском, коми, английском, немецком языках 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тематического 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Года, юбилейных дат писателей и поэтов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чащиеся 1-4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5-11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957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068B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8BD">
              <w:rPr>
                <w:rFonts w:ascii="Times New Roman" w:hAnsi="Times New Roman"/>
                <w:sz w:val="24"/>
                <w:szCs w:val="24"/>
              </w:rPr>
              <w:t xml:space="preserve">Муниципальная игра «Юный знаток природы» </w:t>
            </w:r>
          </w:p>
        </w:tc>
        <w:tc>
          <w:tcPr>
            <w:tcW w:w="2957" w:type="dxa"/>
          </w:tcPr>
          <w:p w:rsidR="00DA5C86" w:rsidRPr="002068B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68BD">
              <w:rPr>
                <w:rFonts w:ascii="Times New Roman" w:hAnsi="Times New Roman"/>
                <w:sz w:val="24"/>
                <w:szCs w:val="24"/>
              </w:rPr>
              <w:t>чащи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068BD">
              <w:rPr>
                <w:rFonts w:ascii="Times New Roman" w:hAnsi="Times New Roman"/>
                <w:sz w:val="24"/>
                <w:szCs w:val="24"/>
              </w:rPr>
              <w:t>ся 3-4 классов</w:t>
            </w:r>
          </w:p>
        </w:tc>
        <w:tc>
          <w:tcPr>
            <w:tcW w:w="2957" w:type="dxa"/>
          </w:tcPr>
          <w:p w:rsidR="00DA5C86" w:rsidRPr="002068B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068BD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</w:pPr>
            <w:r w:rsidRPr="001A20BC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CE7">
              <w:rPr>
                <w:rFonts w:ascii="Times New Roman" w:hAnsi="Times New Roman"/>
              </w:rPr>
              <w:t>Муниципальный конкурс «Математическая регата» для учащихся  7 класса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7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642CE7">
              <w:rPr>
                <w:rFonts w:ascii="Times New Roman" w:hAnsi="Times New Roman"/>
                <w:sz w:val="24"/>
              </w:rPr>
              <w:t>евраль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</w:pPr>
            <w:r w:rsidRPr="001A20BC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Турнир юных математиков 5-6 и 7-8 классы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5-8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642CE7">
              <w:rPr>
                <w:rFonts w:ascii="Times New Roman" w:hAnsi="Times New Roman"/>
                <w:sz w:val="24"/>
              </w:rPr>
              <w:t xml:space="preserve">арт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</w:pPr>
            <w:r w:rsidRPr="001A20BC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Муниципальный конкурс «Математическая регата» для учащихся  5 – 6  класса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Учащиеся 5-6 классов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462112">
        <w:trPr>
          <w:trHeight w:val="1571"/>
        </w:trPr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Муниципальный творческий конкурс «О, Химия – ты муза вдохновения!»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-февраль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Муниципальный интеллектуальный марафон по химии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Муниципальная интеллектуальна игра химический КВЕСТ «Химия и К»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8-10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Фестиваль-конкурс МЮФ (марафон юных физиков)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евраль-март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Муниципальная интеллектуальная игра по физике «Что? Где? Когда?»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Учащиеся 7-8 классов,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нварь-февраль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Муниципальный интеллектуальный конкурс по физике «Эврика-2017» среди учащихся  7-8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7-8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Style w:val="fs10"/>
                <w:rFonts w:ascii="Times New Roman" w:hAnsi="Times New Roman"/>
                <w:sz w:val="24"/>
                <w:szCs w:val="24"/>
              </w:rPr>
            </w:pPr>
            <w:r w:rsidRPr="0029483D">
              <w:rPr>
                <w:rStyle w:val="fs10"/>
                <w:rFonts w:ascii="Times New Roman" w:hAnsi="Times New Roman"/>
                <w:sz w:val="24"/>
                <w:szCs w:val="24"/>
              </w:rPr>
              <w:t>Муниципальный фестиваль буктрейлеров и презентаций «Моя любимая книга современного автора» для учащихся 5-10-х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Style w:val="fs10"/>
                <w:rFonts w:ascii="Times New Roman" w:hAnsi="Times New Roman"/>
                <w:sz w:val="24"/>
                <w:szCs w:val="24"/>
              </w:rPr>
              <w:t>Учащиеся 5-10 кла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Style w:val="fs10"/>
                <w:rFonts w:ascii="Times New Roman" w:hAnsi="Times New Roman"/>
                <w:sz w:val="24"/>
                <w:szCs w:val="24"/>
              </w:rPr>
            </w:pPr>
            <w:r w:rsidRPr="0029483D">
              <w:rPr>
                <w:rStyle w:val="fs10"/>
                <w:rFonts w:ascii="Times New Roman" w:hAnsi="Times New Roman"/>
                <w:sz w:val="24"/>
                <w:szCs w:val="24"/>
              </w:rPr>
              <w:t>Муниципальный конкурс творческих работ по истории для учащихся 5-11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Style w:val="fs10"/>
                <w:rFonts w:ascii="Times New Roman" w:hAnsi="Times New Roman"/>
                <w:sz w:val="24"/>
                <w:szCs w:val="24"/>
              </w:rPr>
            </w:pPr>
            <w:r w:rsidRPr="0029483D">
              <w:rPr>
                <w:rStyle w:val="fs10"/>
                <w:rFonts w:ascii="Times New Roman" w:hAnsi="Times New Roman"/>
                <w:sz w:val="24"/>
                <w:szCs w:val="24"/>
              </w:rPr>
              <w:t>Исторический квест для учащихся 5-6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FB68AB">
        <w:trPr>
          <w:trHeight w:val="216"/>
        </w:trPr>
        <w:tc>
          <w:tcPr>
            <w:tcW w:w="14786" w:type="dxa"/>
            <w:gridSpan w:val="5"/>
          </w:tcPr>
          <w:p w:rsidR="00DA5C86" w:rsidRPr="005E6A4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техническое творчество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Муниципальный кубок по робототехнике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5 -11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  <w:bookmarkStart w:id="0" w:name="_GoBack"/>
            <w:bookmarkEnd w:id="0"/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Муниципальный фестиваль по робототехнике «Мир вдохновенного обучения»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1  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Муниципальный смотр-конкурс самодельных приборов «Живая физика» для учащихся 7-11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Городской конкурс «Послушный металл» для учащихся 8-9 классов.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8-9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Городской конкурс «Секреты древесины» для учащихся 6-7 классов.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>Учащиеся 6-7 классов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483D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9483D">
              <w:rPr>
                <w:rFonts w:ascii="Times New Roman" w:hAnsi="Times New Roman"/>
                <w:sz w:val="24"/>
                <w:szCs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>Конкурс проектов по технологии ведения дома</w:t>
            </w:r>
          </w:p>
        </w:tc>
        <w:tc>
          <w:tcPr>
            <w:tcW w:w="2957" w:type="dxa"/>
          </w:tcPr>
          <w:p w:rsidR="00DA5C86" w:rsidRPr="00F02B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2B9B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5-8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</w:pPr>
            <w:r w:rsidRPr="00237AEC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C336B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 «Компьютерный гений» </w:t>
            </w:r>
          </w:p>
        </w:tc>
        <w:tc>
          <w:tcPr>
            <w:tcW w:w="2957" w:type="dxa"/>
          </w:tcPr>
          <w:p w:rsidR="00DA5C86" w:rsidRPr="00F02B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2B9B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5-7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42CE7">
              <w:rPr>
                <w:rFonts w:ascii="Times New Roman" w:hAnsi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</w:pPr>
            <w:r w:rsidRPr="00237AEC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C336BE" w:rsidRDefault="00DA5C86" w:rsidP="00477F19">
            <w:pPr>
              <w:spacing w:after="0" w:line="240" w:lineRule="auto"/>
              <w:jc w:val="both"/>
              <w:rPr>
                <w:rStyle w:val="fs10"/>
                <w:rFonts w:ascii="Times New Roman" w:hAnsi="Times New Roman"/>
              </w:rPr>
            </w:pPr>
            <w:r w:rsidRPr="005300E5">
              <w:rPr>
                <w:rStyle w:val="fs10"/>
                <w:rFonts w:ascii="Times New Roman" w:hAnsi="Times New Roman"/>
                <w:sz w:val="24"/>
              </w:rPr>
              <w:t xml:space="preserve">Муниципальный конкурс «Виртуалы» </w:t>
            </w:r>
          </w:p>
        </w:tc>
        <w:tc>
          <w:tcPr>
            <w:tcW w:w="2957" w:type="dxa"/>
          </w:tcPr>
          <w:p w:rsidR="00DA5C86" w:rsidRPr="00F02B9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2B9B">
              <w:rPr>
                <w:rFonts w:ascii="Times New Roman" w:hAnsi="Times New Roman"/>
                <w:sz w:val="24"/>
                <w:szCs w:val="24"/>
              </w:rPr>
              <w:t xml:space="preserve">чащиеся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8-10  классов </w:t>
            </w:r>
          </w:p>
        </w:tc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 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</w:pPr>
            <w:r w:rsidRPr="00237AEC">
              <w:rPr>
                <w:rFonts w:ascii="Times New Roman" w:hAnsi="Times New Roman"/>
                <w:sz w:val="24"/>
              </w:rPr>
              <w:t xml:space="preserve">МУ ДПО «Центр развития образования», Муниципальный центр  поддержки  одарённых детей  </w:t>
            </w:r>
          </w:p>
        </w:tc>
      </w:tr>
      <w:tr w:rsidR="00DA5C86" w:rsidRPr="00BC39D6" w:rsidTr="00276B12">
        <w:tc>
          <w:tcPr>
            <w:tcW w:w="14786" w:type="dxa"/>
            <w:gridSpan w:val="5"/>
          </w:tcPr>
          <w:p w:rsidR="00DA5C86" w:rsidRPr="00230D9E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художественное ТВОРЧЕСТВО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230D9E">
              <w:rPr>
                <w:rFonts w:ascii="Times New Roman" w:hAnsi="Times New Roman"/>
                <w:sz w:val="24"/>
                <w:szCs w:val="24"/>
              </w:rPr>
              <w:t>фестиваль детского художественн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ого творчества «Юное дарование»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30D9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9E">
              <w:rPr>
                <w:rFonts w:ascii="Times New Roman" w:hAnsi="Times New Roman"/>
                <w:sz w:val="24"/>
                <w:szCs w:val="24"/>
              </w:rPr>
              <w:t>Конкурс-фестиваль детского художественного творчества «У детства добрая планета»</w:t>
            </w:r>
          </w:p>
          <w:p w:rsidR="00DA5C86" w:rsidRPr="00230D9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Март- апрель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30D9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9E">
              <w:rPr>
                <w:rFonts w:ascii="Times New Roman" w:hAnsi="Times New Roman"/>
                <w:sz w:val="24"/>
                <w:szCs w:val="24"/>
              </w:rPr>
              <w:t>Городские выставки детского творчества и изобразительного искусства</w:t>
            </w:r>
          </w:p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30D9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9E">
              <w:rPr>
                <w:rFonts w:ascii="Times New Roman" w:hAnsi="Times New Roman"/>
                <w:sz w:val="24"/>
                <w:szCs w:val="24"/>
              </w:rPr>
              <w:t>Городской конкурс «Вокальное исполнительство»</w:t>
            </w:r>
          </w:p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230D9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9E">
              <w:rPr>
                <w:rFonts w:ascii="Times New Roman" w:hAnsi="Times New Roman"/>
                <w:sz w:val="24"/>
                <w:szCs w:val="24"/>
              </w:rPr>
              <w:t>Городской конкурс «Вокально-инструментальное исполнительство»</w:t>
            </w:r>
          </w:p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D9E">
              <w:rPr>
                <w:rFonts w:ascii="Times New Roman" w:hAnsi="Times New Roman"/>
                <w:sz w:val="24"/>
                <w:szCs w:val="24"/>
              </w:rPr>
              <w:t>Городской конкурс театральных коллективов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Январь- май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6A7214">
        <w:tc>
          <w:tcPr>
            <w:tcW w:w="14786" w:type="dxa"/>
            <w:gridSpan w:val="5"/>
          </w:tcPr>
          <w:p w:rsidR="00DA5C86" w:rsidRPr="000D639B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социальное ТВОРЧЕСТВО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онкурс ли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еров школьного самоуправления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– декабрь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Pr="000D639B">
              <w:rPr>
                <w:rFonts w:ascii="Times New Roman" w:hAnsi="Times New Roman"/>
                <w:sz w:val="24"/>
                <w:szCs w:val="24"/>
              </w:rPr>
              <w:t>школьных издательств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школьных газет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42CE7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39B">
              <w:rPr>
                <w:rFonts w:ascii="Times New Roman" w:hAnsi="Times New Roman"/>
                <w:sz w:val="24"/>
                <w:szCs w:val="24"/>
              </w:rPr>
              <w:t>Городской конкурс «Я - автор»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 ДО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0D9E">
              <w:rPr>
                <w:rFonts w:ascii="Times New Roman" w:hAnsi="Times New Roman"/>
                <w:sz w:val="24"/>
              </w:rPr>
              <w:t xml:space="preserve">Муниципальный центр  поддержки  одарённых детей  </w:t>
            </w:r>
          </w:p>
        </w:tc>
      </w:tr>
      <w:tr w:rsidR="00DA5C86" w:rsidRPr="00BC39D6" w:rsidTr="00C53226">
        <w:tc>
          <w:tcPr>
            <w:tcW w:w="14786" w:type="dxa"/>
            <w:gridSpan w:val="5"/>
          </w:tcPr>
          <w:p w:rsidR="00DA5C86" w:rsidRPr="00230D9E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230D9E">
              <w:rPr>
                <w:rFonts w:ascii="Times New Roman" w:hAnsi="Times New Roman"/>
                <w:b/>
                <w:caps/>
                <w:sz w:val="24"/>
              </w:rPr>
              <w:t>спортивное творчество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мини-футболу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легкой атлетике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баскетболу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волейболу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лыжным гонкам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туризму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аэробике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настольному теннису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общеобразовательные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шахматам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силовому двоеборью,   силовому троеборью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художественной гимнастике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Городская спартакиада среди учащихся муниципальных образовательных организаций по вольной борьбе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этап Всероссийских спортивных игр школьников «Президентские соревнования»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этап Всероссийских спортивных соревнований школьников «Серебряный мяч»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этап соревнований на приз  «Пионерская правда»  по лыжным гонкам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Всероссийских спортивных игр школьников «КЭС-БАСКЕТ»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Учащиеся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  <w:r w:rsidRPr="006F0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Муниципальные образовательные организации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</w:p>
        </w:tc>
      </w:tr>
      <w:tr w:rsidR="00DA5C86" w:rsidRPr="00BC39D6" w:rsidTr="0027517B">
        <w:tc>
          <w:tcPr>
            <w:tcW w:w="14786" w:type="dxa"/>
            <w:gridSpan w:val="5"/>
          </w:tcPr>
          <w:p w:rsidR="00DA5C86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>психолого-педагогическое сопровождение работы с одаренными детьми</w:t>
            </w:r>
          </w:p>
          <w:p w:rsidR="00DA5C86" w:rsidRPr="006F0049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aps/>
                <w:sz w:val="24"/>
              </w:rPr>
              <w:t xml:space="preserve"> на территории мо го «Сыктывкар»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7F1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19">
              <w:rPr>
                <w:rFonts w:ascii="Times New Roman" w:hAnsi="Times New Roman"/>
                <w:sz w:val="24"/>
                <w:szCs w:val="24"/>
              </w:rPr>
              <w:t xml:space="preserve">Формирование и пополнение  банка психодиагностических методик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выявления одаренности </w:t>
            </w:r>
          </w:p>
        </w:tc>
        <w:tc>
          <w:tcPr>
            <w:tcW w:w="2957" w:type="dxa"/>
          </w:tcPr>
          <w:p w:rsidR="00DA5C86" w:rsidRDefault="00DA5C86" w:rsidP="00D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D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D232BD" w:rsidRDefault="00DA5C86" w:rsidP="00D232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- сентябрь </w:t>
            </w:r>
          </w:p>
        </w:tc>
        <w:tc>
          <w:tcPr>
            <w:tcW w:w="2957" w:type="dxa"/>
          </w:tcPr>
          <w:p w:rsidR="00DA5C86" w:rsidRDefault="00DA5C86" w:rsidP="00D1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D1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C86" w:rsidRPr="00BC39D6" w:rsidTr="00462112">
        <w:trPr>
          <w:trHeight w:val="3442"/>
        </w:trPr>
        <w:tc>
          <w:tcPr>
            <w:tcW w:w="2957" w:type="dxa"/>
          </w:tcPr>
          <w:p w:rsidR="00DA5C86" w:rsidRPr="00477F1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Сопровождение диагностических процедур по выявлению одаренных детей в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D232BD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образовательные организации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общеобразовательные организации</w:t>
            </w:r>
          </w:p>
          <w:p w:rsidR="00DA5C86" w:rsidRDefault="00DA5C86" w:rsidP="00D14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05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одаренных детей, подготовка информации для Банка </w:t>
            </w:r>
            <w:r w:rsidRPr="002F4512">
              <w:rPr>
                <w:rFonts w:ascii="Times New Roman" w:hAnsi="Times New Roman"/>
                <w:sz w:val="24"/>
              </w:rPr>
              <w:t>«Одаренные и талантливые дети»</w:t>
            </w:r>
          </w:p>
          <w:p w:rsidR="00DA5C86" w:rsidRDefault="00DA5C86" w:rsidP="00053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512">
              <w:rPr>
                <w:rFonts w:ascii="Times New Roman" w:hAnsi="Times New Roman"/>
                <w:sz w:val="24"/>
              </w:rPr>
              <w:t xml:space="preserve"> МО ГО «Сыктывкар»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Администрации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 октябрь 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образовательные организации</w:t>
            </w: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образовательные организации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7F1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педагогов-психологов муниципальных образовательных организаций  «Виды одаренности. Диагностика одаренности» 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D232BD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 поддержке и развитию одаренных детей</w:t>
            </w:r>
          </w:p>
        </w:tc>
        <w:tc>
          <w:tcPr>
            <w:tcW w:w="2958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7F19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педагогов-психологов муниципальных образовательных организаций  «Цель, задачи, содержание, направления реализации планов психолого-педагогического сопровождения одаренности» 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D232BD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 поддержке и развитию одаренных детей</w:t>
            </w:r>
          </w:p>
        </w:tc>
        <w:tc>
          <w:tcPr>
            <w:tcW w:w="2958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7F19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педагогов-психологов муниципальных образовательных организаций  «Тренинг как активная форма работы с одаренными детьми» 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D232BD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 поддержке и развитию одаренных детей</w:t>
            </w:r>
          </w:p>
        </w:tc>
        <w:tc>
          <w:tcPr>
            <w:tcW w:w="2958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D1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педагогов-психологов муниципальных образовательных организаций по вопросам организации коррекционно - развивающей деятельности  с одаренными детьми </w:t>
            </w: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Pr="00D232BD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2751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педагогических работников муниципальных образовательных организаций, учреждений дополнительного образования по вопросам разработки планов сопровождения участия одаренных детей в образовательных проектах, олимпиадах, конференциях, конкурсах, соревнованиях. 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Pr="00D232BD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 ноябрь </w:t>
            </w:r>
          </w:p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педагогических работников по вопросам создания психологически комфортного микроклимата для одаренных детей 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муниципальных образовательных организаций </w:t>
            </w:r>
          </w:p>
          <w:p w:rsidR="00DA5C86" w:rsidRPr="00D232BD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запросам муниципальных образовательных организаций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0E636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36E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работников и родителей (законных представителей) </w:t>
            </w:r>
            <w:r w:rsidRPr="000E636E">
              <w:rPr>
                <w:rFonts w:ascii="Times New Roman" w:hAnsi="Times New Roman"/>
                <w:sz w:val="24"/>
                <w:szCs w:val="24"/>
              </w:rPr>
              <w:t xml:space="preserve"> по результатам психологической диагностики учащихся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работники, </w:t>
            </w:r>
          </w:p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родители (законные представители) обучающихся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запросам муниципальных образовательных организаций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19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7F19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обеспечения режима учебных и внеучебных занятий одаренных детей </w:t>
            </w:r>
            <w:r w:rsidRPr="0047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DA5C86" w:rsidRPr="006F0049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 (законные представители) обучающихся муниципальных образовательных организаций</w:t>
            </w:r>
          </w:p>
        </w:tc>
        <w:tc>
          <w:tcPr>
            <w:tcW w:w="2957" w:type="dxa"/>
          </w:tcPr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запросам муниципальных образовательных организаций </w:t>
            </w:r>
          </w:p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438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19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7F19"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профессионального самоопределения детей </w:t>
            </w:r>
          </w:p>
        </w:tc>
        <w:tc>
          <w:tcPr>
            <w:tcW w:w="2957" w:type="dxa"/>
          </w:tcPr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 (законные представители) обучающихся муниципальных образовательных организаций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запросам муниципальных образовательных организаций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одаренных детей по вопросам выстраивания индивидуального образовательного маршрута </w:t>
            </w:r>
          </w:p>
        </w:tc>
        <w:tc>
          <w:tcPr>
            <w:tcW w:w="2957" w:type="dxa"/>
          </w:tcPr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муниципальных образовательных организаций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запросам муниципальных образовательных организаций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Консультации для одаренных детей по вопросам  профессионального самоопределения  </w:t>
            </w:r>
          </w:p>
        </w:tc>
        <w:tc>
          <w:tcPr>
            <w:tcW w:w="2957" w:type="dxa"/>
          </w:tcPr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муниципальных образовательных организаций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запросам муниципальных образовательных организаций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1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публикация  методических р</w:t>
            </w:r>
            <w:r w:rsidRPr="00477F19">
              <w:rPr>
                <w:rFonts w:ascii="Times New Roman" w:hAnsi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7F1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сопровождению одаренных детей в муниципальных образовательных организациях 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D232BD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–май 2018 года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F19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публикация  методических р</w:t>
            </w:r>
            <w:r w:rsidRPr="00477F19">
              <w:rPr>
                <w:rFonts w:ascii="Times New Roman" w:hAnsi="Times New Roman"/>
                <w:sz w:val="24"/>
                <w:szCs w:val="24"/>
              </w:rPr>
              <w:t>екомендаци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477F19">
              <w:rPr>
                <w:rFonts w:ascii="Times New Roman" w:hAnsi="Times New Roman"/>
                <w:sz w:val="24"/>
                <w:szCs w:val="24"/>
              </w:rPr>
              <w:t xml:space="preserve"> по организации режима учебных и внеучебных нагрузок для одаренных учащихся</w:t>
            </w: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Pr="00D232BD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 ноябрь </w:t>
            </w:r>
          </w:p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ДО «Центр психолого -педагогической , медицинской и социальной помощи» г.Сыктывкар  </w:t>
            </w:r>
          </w:p>
          <w:p w:rsidR="00DA5C86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6F0049" w:rsidRDefault="00DA5C86" w:rsidP="006C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 поддержке и развитию одаренных детей </w:t>
            </w:r>
          </w:p>
        </w:tc>
      </w:tr>
      <w:tr w:rsidR="00DA5C86" w:rsidRPr="00BC39D6" w:rsidTr="00BB5307">
        <w:tc>
          <w:tcPr>
            <w:tcW w:w="14786" w:type="dxa"/>
            <w:gridSpan w:val="5"/>
          </w:tcPr>
          <w:p w:rsidR="00DA5C86" w:rsidRPr="0031662C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31662C">
              <w:rPr>
                <w:rFonts w:ascii="Times New Roman" w:hAnsi="Times New Roman"/>
                <w:b/>
                <w:caps/>
                <w:sz w:val="24"/>
              </w:rPr>
              <w:t>Информационно-методическая поддержка участия учащихся в конкурсах республиканского, российского уровней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 w:rsidRPr="00470BF4">
              <w:rPr>
                <w:szCs w:val="28"/>
              </w:rPr>
              <w:t>Определения перечня конкурсов республиканского и российского уровня, рекомендуемых для участия учащимся МОО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Внесение корректировок в течение года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470BF4" w:rsidRDefault="00DA5C86" w:rsidP="00477F19">
            <w:pPr>
              <w:pStyle w:val="NormalWeb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целевых консультаций </w:t>
            </w:r>
            <w:r w:rsidRPr="00470BF4">
              <w:rPr>
                <w:szCs w:val="28"/>
              </w:rPr>
              <w:t xml:space="preserve"> при подготовке учащихся к конкурсам республиканского и российского уровня: проведение дней консультаций для учителей и учащихся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целевых занятий для участников муниципального этапа олимпиады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– ноябрь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Партнеры : Коми научный центр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 целевых занятий для  учащихся  МО ГО «Сыктывкар» - участников республиканского этапа Всероссийской олимпиады школьников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– ноябрь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Сопровождение участия учащихся МО ГО «Сыктывкар» в работе республиканского центра робототехнического творчества «Кванториум», тематических сессиях, занятиях  в ГОУ РК «Физико-математический лицей- интернат»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целевых занятий для учителей –консультантов учащихся- участников муниципального этапа олимпиады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муниципальных образовательных организаций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– ноябрь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0BF4">
              <w:rPr>
                <w:rFonts w:ascii="Times New Roman" w:hAnsi="Times New Roman"/>
                <w:sz w:val="24"/>
              </w:rPr>
              <w:t xml:space="preserve">Размещение актуальной информации о проведении конкурсов и соревнований, олимпиад и конференций  муниципального, республиканского, всероссийского уровней  </w:t>
            </w:r>
            <w:r w:rsidRPr="00470BF4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о результативности участия в конкурсных мероприятиях, фестивалях, выставках, спортивных соревнованиях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Муниципального центра по поддержке и развитию одаренных учащихся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центр по поддержке и развитию одаренных учащихся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публикация буклетов, памяток, рекомендаций по участию </w:t>
            </w:r>
            <w:r w:rsidRPr="006D49A5">
              <w:rPr>
                <w:rFonts w:ascii="Times New Roman" w:hAnsi="Times New Roman"/>
                <w:sz w:val="24"/>
              </w:rPr>
              <w:t>в республиканских, в всероссийских, международных мероприятиях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Учащиеся, родители (законные представители)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49A5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49A5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640316">
        <w:tc>
          <w:tcPr>
            <w:tcW w:w="14786" w:type="dxa"/>
            <w:gridSpan w:val="5"/>
          </w:tcPr>
          <w:p w:rsidR="00DA5C86" w:rsidRPr="00470BF4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70BF4">
              <w:rPr>
                <w:rFonts w:ascii="Times New Roman" w:hAnsi="Times New Roman"/>
                <w:b/>
                <w:caps/>
                <w:sz w:val="24"/>
              </w:rPr>
              <w:t>Методическое сопровождение МОО по работе с одаренными детьми</w:t>
            </w:r>
            <w:r>
              <w:rPr>
                <w:rFonts w:ascii="Times New Roman" w:hAnsi="Times New Roman"/>
                <w:b/>
                <w:caps/>
                <w:sz w:val="24"/>
              </w:rPr>
              <w:t xml:space="preserve">: повышение квалификации, обобщение лучших педагогических практик, разработка методических рекомендаций  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Совещания  для руководителей муниципальных образовательных организаций, муниципальных учреждений дополнительного образования  по разработке совместных планов  работы с одаренными детьми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Pr="009D1FAE">
              <w:rPr>
                <w:rFonts w:ascii="Times New Roman" w:hAnsi="Times New Roman"/>
                <w:sz w:val="24"/>
              </w:rPr>
              <w:t>муниципальных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 xml:space="preserve">муниципальных учреждений дополнительного образования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Октябрь, апрель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6F0049" w:rsidTr="00736F8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Круглые столы для руководителей муниципальных образовательных организаций, муниципальных учреждений дополнительного образования  по обобщению лучших практик работы с одарёнными детьми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Руководители </w:t>
            </w:r>
            <w:r w:rsidRPr="009D1FAE">
              <w:rPr>
                <w:rFonts w:ascii="Times New Roman" w:hAnsi="Times New Roman"/>
                <w:sz w:val="24"/>
              </w:rPr>
              <w:t>муниципальных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 xml:space="preserve">муниципальных учреждений дополнительного образования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Ноябрь,  апрель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Семинар – практикум для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 xml:space="preserve">педагогических работников муниципальных общеобразовательных организаций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«Одаренные дети и особенности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работы с ними»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</w:t>
            </w:r>
            <w:r w:rsidRPr="009D1FAE">
              <w:rPr>
                <w:rFonts w:ascii="Times New Roman" w:hAnsi="Times New Roman"/>
                <w:sz w:val="24"/>
              </w:rPr>
              <w:t>муниципальных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 xml:space="preserve">муниципальных учреждений дополнительного образования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Семинар – практикум для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 xml:space="preserve">педагогических работников муниципальных общеобразовательных организаций «Расширение конкурсного пространства»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</w:t>
            </w:r>
            <w:r w:rsidRPr="009D1FAE">
              <w:rPr>
                <w:rFonts w:ascii="Times New Roman" w:hAnsi="Times New Roman"/>
                <w:sz w:val="24"/>
              </w:rPr>
              <w:t>муниципальных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 xml:space="preserve">муниципальных учреждений дополнительного образования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Семинар – практикум для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 xml:space="preserve">педагогических работников муниципальных общеобразовательных организаций «Олимпиадное движение как основа поддержки интеллектуальной одарённости»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</w:t>
            </w:r>
            <w:r w:rsidRPr="009D1FAE">
              <w:rPr>
                <w:rFonts w:ascii="Times New Roman" w:hAnsi="Times New Roman"/>
                <w:sz w:val="24"/>
              </w:rPr>
              <w:t>муниципальных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 xml:space="preserve">муниципальных учреждений дополнительного образования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Семинар – практикум для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педагогических работников муниципальных общеобразовательных организаций «Разработка индивидуальных маршрутов одаренных детей»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работники </w:t>
            </w:r>
            <w:r w:rsidRPr="009D1FAE">
              <w:rPr>
                <w:rFonts w:ascii="Times New Roman" w:hAnsi="Times New Roman"/>
                <w:sz w:val="24"/>
              </w:rPr>
              <w:t>муниципальных образовательных организаций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 xml:space="preserve">муниципальных учреждений дополнительного образования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центр поддержки и развития одаренных детей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Фестиваль открытых занятий по дополнительным общеобразовательным программам –дополнительным обще развивающим программам 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 xml:space="preserve">Педагоги дополнительного образования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Март- апрель </w:t>
            </w:r>
          </w:p>
        </w:tc>
        <w:tc>
          <w:tcPr>
            <w:tcW w:w="2957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 xml:space="preserve">МАОУ «Дворец творчества детей и учащейся молодежи» </w:t>
            </w:r>
          </w:p>
        </w:tc>
        <w:tc>
          <w:tcPr>
            <w:tcW w:w="2958" w:type="dxa"/>
          </w:tcPr>
          <w:p w:rsidR="00DA5C86" w:rsidRPr="006F0049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F0049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«Сыктывкар, управление культуры администрации МО ГО «Сыктывкар», управление физической культуры и спорта администрации МО ГО «Сыктывкар», 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814968" w:rsidRDefault="00DA5C86" w:rsidP="00477F19">
            <w:pPr>
              <w:pStyle w:val="NormalWeb"/>
              <w:spacing w:before="0" w:beforeAutospacing="0" w:after="0" w:afterAutospacing="0"/>
            </w:pPr>
            <w:r w:rsidRPr="00814968">
              <w:t>Участие педагогических работников  в работе «Малой академии»</w:t>
            </w:r>
          </w:p>
        </w:tc>
        <w:tc>
          <w:tcPr>
            <w:tcW w:w="2957" w:type="dxa"/>
          </w:tcPr>
          <w:p w:rsidR="00DA5C86" w:rsidRPr="00814968" w:rsidRDefault="00DA5C86" w:rsidP="00477F19">
            <w:pPr>
              <w:pStyle w:val="NormalWeb"/>
              <w:spacing w:before="0" w:beforeAutospacing="0" w:after="0" w:afterAutospacing="0"/>
            </w:pPr>
            <w:r>
              <w:t xml:space="preserve">Педагогические работники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 ноябрь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Февраль- апрель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9D1FAE">
              <w:rPr>
                <w:rFonts w:ascii="Times New Roman" w:hAnsi="Times New Roman"/>
                <w:sz w:val="24"/>
              </w:rPr>
              <w:t>униципальное  учреждение 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Pr="009D1FA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9D1FAE">
              <w:rPr>
                <w:rFonts w:ascii="Times New Roman" w:hAnsi="Times New Roman"/>
                <w:sz w:val="24"/>
              </w:rPr>
              <w:t>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814968" w:rsidRDefault="00DA5C86" w:rsidP="00477F19">
            <w:pPr>
              <w:pStyle w:val="NormalWeb"/>
              <w:spacing w:before="0" w:beforeAutospacing="0" w:after="0" w:afterAutospacing="0"/>
            </w:pPr>
            <w:r w:rsidRPr="00814968">
              <w:t>Семинар «Организация проектной и исследовательской деятельности учащихся»</w:t>
            </w:r>
          </w:p>
        </w:tc>
        <w:tc>
          <w:tcPr>
            <w:tcW w:w="2957" w:type="dxa"/>
          </w:tcPr>
          <w:p w:rsidR="00DA5C86" w:rsidRPr="00814968" w:rsidRDefault="00DA5C86" w:rsidP="00477F19">
            <w:pPr>
              <w:pStyle w:val="NormalWeb"/>
              <w:spacing w:before="0" w:beforeAutospacing="0" w:after="0" w:afterAutospacing="0"/>
            </w:pPr>
            <w:r w:rsidRPr="00814968">
              <w:t>Учителя, заместители директоров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9D1FAE">
              <w:rPr>
                <w:rFonts w:ascii="Times New Roman" w:hAnsi="Times New Roman"/>
                <w:sz w:val="24"/>
              </w:rPr>
              <w:t>униципальное  учреждение 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Pr="009D1FA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9D1FAE">
              <w:rPr>
                <w:rFonts w:ascii="Times New Roman" w:hAnsi="Times New Roman"/>
                <w:sz w:val="24"/>
              </w:rPr>
              <w:t>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814968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68">
              <w:rPr>
                <w:rFonts w:ascii="Times New Roman" w:hAnsi="Times New Roman"/>
                <w:sz w:val="24"/>
                <w:szCs w:val="24"/>
              </w:rPr>
              <w:t>Курсы повышения квалификации по организации деятельности школьного самоуправления.</w:t>
            </w:r>
          </w:p>
        </w:tc>
        <w:tc>
          <w:tcPr>
            <w:tcW w:w="2957" w:type="dxa"/>
          </w:tcPr>
          <w:p w:rsidR="00DA5C86" w:rsidRPr="00814968" w:rsidRDefault="00DA5C86" w:rsidP="00477F19">
            <w:pPr>
              <w:pStyle w:val="NormalWeb"/>
              <w:spacing w:before="0" w:beforeAutospacing="0" w:after="0" w:afterAutospacing="0"/>
            </w:pPr>
            <w:r w:rsidRPr="00814968">
              <w:t>Педагоги-организаторы, заместители директоров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комплектования групп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9D1FAE">
              <w:rPr>
                <w:rFonts w:ascii="Times New Roman" w:hAnsi="Times New Roman"/>
                <w:sz w:val="24"/>
              </w:rPr>
              <w:t>униципальное  учреждение 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Pr="009D1FA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>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814968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68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педагогов дополнительного образования </w:t>
            </w:r>
          </w:p>
        </w:tc>
        <w:tc>
          <w:tcPr>
            <w:tcW w:w="2957" w:type="dxa"/>
          </w:tcPr>
          <w:p w:rsidR="00DA5C86" w:rsidRPr="00814968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968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,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9D1FAE">
              <w:rPr>
                <w:rFonts w:ascii="Times New Roman" w:hAnsi="Times New Roman"/>
                <w:sz w:val="24"/>
              </w:rPr>
              <w:t>униципальное  учреждение  дополнительного профессионального образования «Центр развития образования»</w:t>
            </w:r>
          </w:p>
        </w:tc>
        <w:tc>
          <w:tcPr>
            <w:tcW w:w="2958" w:type="dxa"/>
          </w:tcPr>
          <w:p w:rsidR="00DA5C86" w:rsidRPr="009D1FAE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D1FAE">
              <w:rPr>
                <w:rFonts w:ascii="Times New Roman" w:hAnsi="Times New Roman"/>
                <w:sz w:val="24"/>
              </w:rPr>
              <w:t>Управление образования администрации МО ГО «Сыктывкар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9D1FAE">
              <w:rPr>
                <w:rFonts w:ascii="Times New Roman" w:hAnsi="Times New Roman"/>
                <w:sz w:val="24"/>
              </w:rPr>
              <w:t>муниципальное  учреждение  дополнительного профессионального образования «Центр развития образования»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>Дни МОО по презентации моделей работы пелаг</w:t>
            </w:r>
            <w:r>
              <w:rPr>
                <w:rFonts w:ascii="Times New Roman" w:hAnsi="Times New Roman"/>
                <w:sz w:val="24"/>
              </w:rPr>
              <w:t xml:space="preserve">ических работников </w:t>
            </w:r>
            <w:r w:rsidRPr="005E6A4B">
              <w:rPr>
                <w:rFonts w:ascii="Times New Roman" w:hAnsi="Times New Roman"/>
                <w:sz w:val="24"/>
              </w:rPr>
              <w:t>с одаренными учащимися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Учащиеся, педагогические работники, родители (законные представители), наставники,  тьюторы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Март- апрель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9483D">
              <w:rPr>
                <w:rFonts w:ascii="Times New Roman" w:hAnsi="Times New Roman"/>
                <w:sz w:val="24"/>
              </w:rPr>
              <w:t xml:space="preserve">Муниципальный центр  поддержки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одарённых детей  </w:t>
            </w: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E6A4B">
              <w:rPr>
                <w:rFonts w:ascii="Times New Roman" w:hAnsi="Times New Roman"/>
                <w:sz w:val="24"/>
              </w:rPr>
              <w:t xml:space="preserve">Муниципальный центр  поддержки  </w:t>
            </w:r>
            <w:r>
              <w:rPr>
                <w:rFonts w:ascii="Times New Roman" w:hAnsi="Times New Roman"/>
                <w:sz w:val="24"/>
              </w:rPr>
              <w:t xml:space="preserve">и развития </w:t>
            </w:r>
            <w:r w:rsidRPr="0029483D">
              <w:rPr>
                <w:rFonts w:ascii="Times New Roman" w:hAnsi="Times New Roman"/>
                <w:sz w:val="24"/>
              </w:rPr>
              <w:t xml:space="preserve"> </w:t>
            </w:r>
            <w:r w:rsidRPr="005E6A4B">
              <w:rPr>
                <w:rFonts w:ascii="Times New Roman" w:hAnsi="Times New Roman"/>
                <w:sz w:val="24"/>
              </w:rPr>
              <w:t xml:space="preserve">одарённых детей  </w:t>
            </w:r>
          </w:p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 ДПО «Центр развития образования» </w:t>
            </w:r>
          </w:p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 ДО «Дворец творчества детей и учащейся молодежи»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методических рекомендаций  по участию одаренных детей в образовательных проектах на территории МО ГО «Сыктывкар»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</w:rPr>
              <w:t>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Ноябрь- декабрь </w:t>
            </w:r>
          </w:p>
          <w:p w:rsidR="00DA5C86" w:rsidRDefault="00DA5C86" w:rsidP="00462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Март- апрель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методических рекомендаций  по подготовке участников школьного, муниципального, республиканского  этапов  Всероссийской  олимпиады школьников 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</w:rPr>
              <w:t>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Сентябрь- октябрь 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методических рекомендаций  по подготовке одаренных детей к участию в проектных и учебно- исследовательских конференциях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</w:rPr>
              <w:t>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Ноябрь- декабрь </w:t>
            </w:r>
          </w:p>
          <w:p w:rsidR="00DA5C86" w:rsidRDefault="00DA5C86" w:rsidP="00462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Март- апрель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методических рекомендаций  по подготовке  одаренных детей к участию в интеллектуальных и творческих конкурсах республиканского уровня 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</w:rPr>
              <w:t>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Default="00DA5C86" w:rsidP="00462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Ноябрь- декабрь </w:t>
            </w:r>
          </w:p>
          <w:p w:rsidR="00DA5C86" w:rsidRDefault="00DA5C86" w:rsidP="0046211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Март- апрель </w:t>
            </w:r>
          </w:p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A5C86" w:rsidRPr="00BC39D6" w:rsidTr="00BC39D6">
        <w:tc>
          <w:tcPr>
            <w:tcW w:w="2957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7" w:type="dxa"/>
          </w:tcPr>
          <w:p w:rsidR="00DA5C86" w:rsidRPr="0029483D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58" w:type="dxa"/>
          </w:tcPr>
          <w:p w:rsidR="00DA5C86" w:rsidRPr="005E6A4B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A5C86" w:rsidRPr="00BC39D6" w:rsidTr="00ED3FC8">
        <w:tc>
          <w:tcPr>
            <w:tcW w:w="14786" w:type="dxa"/>
            <w:gridSpan w:val="5"/>
          </w:tcPr>
          <w:p w:rsidR="00DA5C86" w:rsidRPr="00470BF4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</w:rPr>
            </w:pPr>
            <w:r w:rsidRPr="00470BF4">
              <w:rPr>
                <w:rFonts w:ascii="Times New Roman" w:hAnsi="Times New Roman"/>
                <w:b/>
                <w:caps/>
                <w:sz w:val="24"/>
              </w:rPr>
              <w:t>Информационно-консультационная  поддержка родителей по вопросам развития одаренности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 xml:space="preserve">Пополнение рубрик на сайте управления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736F86">
              <w:rPr>
                <w:rFonts w:ascii="Times New Roman" w:hAnsi="Times New Roman"/>
                <w:sz w:val="24"/>
                <w:szCs w:val="24"/>
              </w:rPr>
              <w:t>МО ГО «Сыктывкар» по вопросам развития творческих способностей и одаренности детей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/>
                <w:sz w:val="24"/>
              </w:rPr>
              <w:t>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года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Pr="00736F86">
              <w:rPr>
                <w:rFonts w:ascii="Times New Roman" w:hAnsi="Times New Roman"/>
                <w:sz w:val="24"/>
                <w:szCs w:val="24"/>
              </w:rPr>
              <w:t xml:space="preserve">ссылок на сайтах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организаций, учреждений дополнительного образования </w:t>
            </w:r>
            <w:r w:rsidRPr="00736F86">
              <w:rPr>
                <w:rFonts w:ascii="Times New Roman" w:hAnsi="Times New Roman"/>
                <w:sz w:val="24"/>
                <w:szCs w:val="24"/>
              </w:rPr>
              <w:t xml:space="preserve"> на рубрику управления образования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организации и учреждения дополнительного образования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и учреждения дополнительного образования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>Фестиваль родителей «Развиваем таланты»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организации и учреждения дополнительного образования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и учреждения дополнительного образования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14786" w:type="dxa"/>
            <w:gridSpan w:val="5"/>
          </w:tcPr>
          <w:p w:rsidR="00DA5C86" w:rsidRPr="00736F86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6F86">
              <w:rPr>
                <w:rFonts w:ascii="Times New Roman" w:hAnsi="Times New Roman"/>
                <w:b/>
                <w:caps/>
                <w:sz w:val="24"/>
                <w:szCs w:val="24"/>
              </w:rPr>
              <w:t>Аналитическая деятельность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плана деятельности Муниципального центра по поддержке и развитию  одаренных детей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  <w:r>
              <w:rPr>
                <w:rFonts w:ascii="Times New Roman" w:hAnsi="Times New Roman"/>
                <w:sz w:val="24"/>
              </w:rPr>
              <w:t>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– июль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реализации межведомственного плана работы с одаренными детьми на территории МО ГО «Сыктывкар»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</w:t>
            </w:r>
            <w:r>
              <w:rPr>
                <w:rFonts w:ascii="Times New Roman" w:hAnsi="Times New Roman"/>
                <w:sz w:val="24"/>
              </w:rPr>
              <w:t>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Июнь – июль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разработки и   реализации индивидуальных образовательных маршрутов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организации и учреждения дополнительного образования </w:t>
            </w:r>
          </w:p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и учреждения дополнительного образования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участия учащихся в образовательных проектах  Муниципального центра поддержки и развития одаренных детей 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организации и учреждения дополнительного образования </w:t>
            </w:r>
          </w:p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и учреждения дополнительного образования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>Мониторинг охвата учащихся муниципальных образовательных организаций конкурсами, олимпиадами, конференциями, соревнованиями,</w:t>
            </w:r>
          </w:p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>фестивалями муниципального, республиканского,</w:t>
            </w:r>
          </w:p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 xml:space="preserve">всероссийского  уровня 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организации и учреждения дополнительного образования </w:t>
            </w:r>
          </w:p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и учреждения дополнительного образования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>Анализ результативности участия учащихся  муниципальных образовательных организаций  в конкурсах, олимпиадах, конференциях, соревнованиях,</w:t>
            </w:r>
          </w:p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>фестивалях муниципального, республиканского,</w:t>
            </w:r>
          </w:p>
          <w:p w:rsidR="00DA5C86" w:rsidRPr="00736F8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F86">
              <w:rPr>
                <w:rFonts w:ascii="Times New Roman" w:hAnsi="Times New Roman"/>
                <w:sz w:val="24"/>
                <w:szCs w:val="24"/>
              </w:rPr>
              <w:t>всероссийского  уровня</w:t>
            </w:r>
          </w:p>
        </w:tc>
        <w:tc>
          <w:tcPr>
            <w:tcW w:w="2957" w:type="dxa"/>
          </w:tcPr>
          <w:p w:rsidR="00DA5C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образовательные организации и учреждения дополнительного образования </w:t>
            </w:r>
          </w:p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организации и учреждения дополнительного образования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14786" w:type="dxa"/>
            <w:gridSpan w:val="5"/>
          </w:tcPr>
          <w:p w:rsidR="00DA5C86" w:rsidRPr="00736F86" w:rsidRDefault="00DA5C86" w:rsidP="00477F1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6F86">
              <w:rPr>
                <w:rFonts w:ascii="Times New Roman" w:hAnsi="Times New Roman"/>
                <w:b/>
                <w:caps/>
                <w:sz w:val="24"/>
                <w:szCs w:val="24"/>
              </w:rPr>
              <w:t>Издательская деятельность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 xml:space="preserve">Публикация  сборников лучших работ  участников конференции  «Родники Эжвы»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Май- июль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>Публикация  сборников лучших работ  участников конференции  «Старт в науку»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Май- июль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rPr>
          <w:trHeight w:val="1155"/>
        </w:trPr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 xml:space="preserve">Публикация  сборников лучших работ  участников гуманитарных ученических </w:t>
            </w:r>
            <w:r>
              <w:rPr>
                <w:rFonts w:ascii="Times New Roman" w:hAnsi="Times New Roman"/>
                <w:sz w:val="24"/>
              </w:rPr>
              <w:t xml:space="preserve">чтений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Май- июль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39D6">
              <w:rPr>
                <w:rFonts w:ascii="Times New Roman" w:hAnsi="Times New Roman"/>
                <w:sz w:val="24"/>
              </w:rPr>
              <w:t xml:space="preserve">Публикация  сборников лучших работ  участников конкурсных мероприятий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Май- июль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сборников олимпиадных заданий школьного этапа Всероссийской олимпиады школьников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Май- июль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  <w:tr w:rsidR="00DA5C86" w:rsidRPr="00BC39D6" w:rsidTr="00BC39D6"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Публикация методических рекомендаций, памяток по разработке индивидуального  образовательного  маршрута на основе информационно-методического конструктора «Развиваем  таланты» </w:t>
            </w:r>
          </w:p>
        </w:tc>
        <w:tc>
          <w:tcPr>
            <w:tcW w:w="2957" w:type="dxa"/>
          </w:tcPr>
          <w:p w:rsidR="00DA5C86" w:rsidRPr="00736F86" w:rsidRDefault="00DA5C86" w:rsidP="00477F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Специалисты муниципального  центра  поддержки и развития одаренных детей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Май- июль  </w:t>
            </w:r>
          </w:p>
        </w:tc>
        <w:tc>
          <w:tcPr>
            <w:tcW w:w="2957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  <w:tc>
          <w:tcPr>
            <w:tcW w:w="2958" w:type="dxa"/>
          </w:tcPr>
          <w:p w:rsidR="00DA5C86" w:rsidRPr="00BC39D6" w:rsidRDefault="00DA5C86" w:rsidP="00477F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центр поддержки и развития одаренных детей</w:t>
            </w:r>
          </w:p>
        </w:tc>
      </w:tr>
    </w:tbl>
    <w:p w:rsidR="00DA5C86" w:rsidRDefault="00DA5C86"/>
    <w:p w:rsidR="00DA5C86" w:rsidRDefault="00DA5C86"/>
    <w:sectPr w:rsidR="00DA5C86" w:rsidSect="002317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86" w:rsidRDefault="00DA5C86">
      <w:r>
        <w:separator/>
      </w:r>
    </w:p>
  </w:endnote>
  <w:endnote w:type="continuationSeparator" w:id="0">
    <w:p w:rsidR="00DA5C86" w:rsidRDefault="00DA5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86" w:rsidRDefault="00DA5C86" w:rsidP="00BF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5C86" w:rsidRDefault="00DA5C86" w:rsidP="00BB6D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86" w:rsidRDefault="00DA5C86" w:rsidP="00BF67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DA5C86" w:rsidRDefault="00DA5C86" w:rsidP="00BB6D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86" w:rsidRDefault="00DA5C86">
      <w:r>
        <w:separator/>
      </w:r>
    </w:p>
  </w:footnote>
  <w:footnote w:type="continuationSeparator" w:id="0">
    <w:p w:rsidR="00DA5C86" w:rsidRDefault="00DA5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84F45"/>
    <w:multiLevelType w:val="hybridMultilevel"/>
    <w:tmpl w:val="87DC6570"/>
    <w:lvl w:ilvl="0" w:tplc="935CB820">
      <w:start w:val="1"/>
      <w:numFmt w:val="bullet"/>
      <w:lvlText w:val=""/>
      <w:lvlJc w:val="left"/>
      <w:pPr>
        <w:tabs>
          <w:tab w:val="num" w:pos="1837"/>
        </w:tabs>
        <w:ind w:left="18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D5C5B"/>
    <w:multiLevelType w:val="multilevel"/>
    <w:tmpl w:val="BB3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A7FBA"/>
    <w:multiLevelType w:val="hybridMultilevel"/>
    <w:tmpl w:val="EE721130"/>
    <w:lvl w:ilvl="0" w:tplc="D234B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233"/>
    <w:rsid w:val="000021C2"/>
    <w:rsid w:val="000124A3"/>
    <w:rsid w:val="00026B32"/>
    <w:rsid w:val="00034629"/>
    <w:rsid w:val="00053A98"/>
    <w:rsid w:val="00053B38"/>
    <w:rsid w:val="000806DD"/>
    <w:rsid w:val="00083B2B"/>
    <w:rsid w:val="000A27CD"/>
    <w:rsid w:val="000D639B"/>
    <w:rsid w:val="000E3ADC"/>
    <w:rsid w:val="000E636E"/>
    <w:rsid w:val="000F278F"/>
    <w:rsid w:val="00155DDE"/>
    <w:rsid w:val="0018374A"/>
    <w:rsid w:val="001854B4"/>
    <w:rsid w:val="00187541"/>
    <w:rsid w:val="001A20BC"/>
    <w:rsid w:val="001A423C"/>
    <w:rsid w:val="001D2AD7"/>
    <w:rsid w:val="001F1F6E"/>
    <w:rsid w:val="001F3280"/>
    <w:rsid w:val="00201607"/>
    <w:rsid w:val="002068BD"/>
    <w:rsid w:val="00207014"/>
    <w:rsid w:val="002133AE"/>
    <w:rsid w:val="00230D9E"/>
    <w:rsid w:val="00231754"/>
    <w:rsid w:val="00237AEC"/>
    <w:rsid w:val="00247D4E"/>
    <w:rsid w:val="0027517B"/>
    <w:rsid w:val="00276B12"/>
    <w:rsid w:val="00285293"/>
    <w:rsid w:val="002941FE"/>
    <w:rsid w:val="0029483D"/>
    <w:rsid w:val="002B2931"/>
    <w:rsid w:val="002F0929"/>
    <w:rsid w:val="002F2A96"/>
    <w:rsid w:val="002F4512"/>
    <w:rsid w:val="00302994"/>
    <w:rsid w:val="00313261"/>
    <w:rsid w:val="0031662C"/>
    <w:rsid w:val="00316663"/>
    <w:rsid w:val="00342C49"/>
    <w:rsid w:val="00353A3F"/>
    <w:rsid w:val="00370771"/>
    <w:rsid w:val="003759EE"/>
    <w:rsid w:val="003773AC"/>
    <w:rsid w:val="003901D1"/>
    <w:rsid w:val="0039168A"/>
    <w:rsid w:val="003C3011"/>
    <w:rsid w:val="003D6FBF"/>
    <w:rsid w:val="003F4BE8"/>
    <w:rsid w:val="00412843"/>
    <w:rsid w:val="00425233"/>
    <w:rsid w:val="00451B8C"/>
    <w:rsid w:val="00454FC1"/>
    <w:rsid w:val="00462112"/>
    <w:rsid w:val="00466FD8"/>
    <w:rsid w:val="00470BF4"/>
    <w:rsid w:val="00473546"/>
    <w:rsid w:val="00477F19"/>
    <w:rsid w:val="004809D5"/>
    <w:rsid w:val="00484253"/>
    <w:rsid w:val="004D4D25"/>
    <w:rsid w:val="004D5E64"/>
    <w:rsid w:val="004F6CC3"/>
    <w:rsid w:val="004F75B7"/>
    <w:rsid w:val="005015B4"/>
    <w:rsid w:val="00517BA2"/>
    <w:rsid w:val="005204A9"/>
    <w:rsid w:val="005300E5"/>
    <w:rsid w:val="00552D25"/>
    <w:rsid w:val="00576759"/>
    <w:rsid w:val="00591287"/>
    <w:rsid w:val="005E0921"/>
    <w:rsid w:val="005E6A4B"/>
    <w:rsid w:val="006006E3"/>
    <w:rsid w:val="006054A4"/>
    <w:rsid w:val="006226E7"/>
    <w:rsid w:val="00624ECC"/>
    <w:rsid w:val="00624F83"/>
    <w:rsid w:val="00640316"/>
    <w:rsid w:val="00642CE7"/>
    <w:rsid w:val="00643105"/>
    <w:rsid w:val="006438E9"/>
    <w:rsid w:val="0066058E"/>
    <w:rsid w:val="00673463"/>
    <w:rsid w:val="00682114"/>
    <w:rsid w:val="00682BB7"/>
    <w:rsid w:val="006A02D5"/>
    <w:rsid w:val="006A7214"/>
    <w:rsid w:val="006C47D2"/>
    <w:rsid w:val="006D49A5"/>
    <w:rsid w:val="006F0049"/>
    <w:rsid w:val="00714D4F"/>
    <w:rsid w:val="00736F86"/>
    <w:rsid w:val="00756829"/>
    <w:rsid w:val="00760DF1"/>
    <w:rsid w:val="007865BF"/>
    <w:rsid w:val="00790F10"/>
    <w:rsid w:val="007B3893"/>
    <w:rsid w:val="007E338F"/>
    <w:rsid w:val="007F4F81"/>
    <w:rsid w:val="00813A2F"/>
    <w:rsid w:val="00814968"/>
    <w:rsid w:val="00833610"/>
    <w:rsid w:val="0083709B"/>
    <w:rsid w:val="00851379"/>
    <w:rsid w:val="008C2993"/>
    <w:rsid w:val="008E5581"/>
    <w:rsid w:val="008F0748"/>
    <w:rsid w:val="008F5CC7"/>
    <w:rsid w:val="00914A73"/>
    <w:rsid w:val="0091622A"/>
    <w:rsid w:val="00922113"/>
    <w:rsid w:val="00963725"/>
    <w:rsid w:val="009A7736"/>
    <w:rsid w:val="009C2838"/>
    <w:rsid w:val="009D1FAE"/>
    <w:rsid w:val="009E1B72"/>
    <w:rsid w:val="00A11C81"/>
    <w:rsid w:val="00A206A3"/>
    <w:rsid w:val="00A47D26"/>
    <w:rsid w:val="00AA220D"/>
    <w:rsid w:val="00AD1F7D"/>
    <w:rsid w:val="00AE009E"/>
    <w:rsid w:val="00B603D0"/>
    <w:rsid w:val="00B76A8E"/>
    <w:rsid w:val="00B95C32"/>
    <w:rsid w:val="00BA4EF2"/>
    <w:rsid w:val="00BB5307"/>
    <w:rsid w:val="00BB6DFD"/>
    <w:rsid w:val="00BC340E"/>
    <w:rsid w:val="00BC39D6"/>
    <w:rsid w:val="00BD2BF5"/>
    <w:rsid w:val="00BF67E5"/>
    <w:rsid w:val="00C30DE4"/>
    <w:rsid w:val="00C336BE"/>
    <w:rsid w:val="00C33B62"/>
    <w:rsid w:val="00C409DB"/>
    <w:rsid w:val="00C53226"/>
    <w:rsid w:val="00C8376A"/>
    <w:rsid w:val="00C853B9"/>
    <w:rsid w:val="00C92189"/>
    <w:rsid w:val="00CA0B67"/>
    <w:rsid w:val="00CA0DF3"/>
    <w:rsid w:val="00CA619D"/>
    <w:rsid w:val="00CA6BAC"/>
    <w:rsid w:val="00CF7C49"/>
    <w:rsid w:val="00D140C8"/>
    <w:rsid w:val="00D232BD"/>
    <w:rsid w:val="00D51525"/>
    <w:rsid w:val="00DA5C86"/>
    <w:rsid w:val="00DB0FB3"/>
    <w:rsid w:val="00DB1D86"/>
    <w:rsid w:val="00E13B33"/>
    <w:rsid w:val="00E3022E"/>
    <w:rsid w:val="00E3548F"/>
    <w:rsid w:val="00E65A5C"/>
    <w:rsid w:val="00E7093F"/>
    <w:rsid w:val="00E73C15"/>
    <w:rsid w:val="00E80F40"/>
    <w:rsid w:val="00E81576"/>
    <w:rsid w:val="00EB171F"/>
    <w:rsid w:val="00ED1C7E"/>
    <w:rsid w:val="00ED3FC8"/>
    <w:rsid w:val="00ED52DD"/>
    <w:rsid w:val="00F02B9B"/>
    <w:rsid w:val="00F24171"/>
    <w:rsid w:val="00F51031"/>
    <w:rsid w:val="00F662BA"/>
    <w:rsid w:val="00F75B1D"/>
    <w:rsid w:val="00F75F4B"/>
    <w:rsid w:val="00F81A7C"/>
    <w:rsid w:val="00F87CD6"/>
    <w:rsid w:val="00F96167"/>
    <w:rsid w:val="00FA6619"/>
    <w:rsid w:val="00FB68AB"/>
    <w:rsid w:val="00FE11E0"/>
    <w:rsid w:val="00FE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7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33B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33B62"/>
    <w:pPr>
      <w:ind w:left="720"/>
      <w:contextualSpacing/>
    </w:pPr>
    <w:rPr>
      <w:lang w:eastAsia="ru-RU"/>
    </w:rPr>
  </w:style>
  <w:style w:type="character" w:styleId="Strong">
    <w:name w:val="Strong"/>
    <w:basedOn w:val="DefaultParagraphFont"/>
    <w:uiPriority w:val="99"/>
    <w:qFormat/>
    <w:locked/>
    <w:rsid w:val="00C33B62"/>
    <w:rPr>
      <w:rFonts w:cs="Times New Roman"/>
      <w:b/>
    </w:rPr>
  </w:style>
  <w:style w:type="character" w:customStyle="1" w:styleId="fs10">
    <w:name w:val="fs10"/>
    <w:basedOn w:val="DefaultParagraphFont"/>
    <w:uiPriority w:val="99"/>
    <w:rsid w:val="007F4F81"/>
    <w:rPr>
      <w:rFonts w:cs="Times New Roman"/>
    </w:rPr>
  </w:style>
  <w:style w:type="character" w:styleId="Hyperlink">
    <w:name w:val="Hyperlink"/>
    <w:basedOn w:val="DefaultParagraphFont"/>
    <w:uiPriority w:val="99"/>
    <w:rsid w:val="00313261"/>
    <w:rPr>
      <w:rFonts w:cs="Times New Roman"/>
      <w:color w:val="0000FF"/>
      <w:u w:val="single"/>
    </w:rPr>
  </w:style>
  <w:style w:type="character" w:customStyle="1" w:styleId="small-title">
    <w:name w:val="small-title"/>
    <w:basedOn w:val="DefaultParagraphFont"/>
    <w:uiPriority w:val="99"/>
    <w:rsid w:val="00313261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31326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65A5C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31326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65A5C"/>
    <w:rPr>
      <w:rFonts w:ascii="Arial" w:hAnsi="Arial" w:cs="Arial"/>
      <w:vanish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BB6D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4A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B6DFD"/>
    <w:rPr>
      <w:rFonts w:cs="Times New Roman"/>
    </w:rPr>
  </w:style>
  <w:style w:type="paragraph" w:customStyle="1" w:styleId="formattext">
    <w:name w:val="formattext"/>
    <w:basedOn w:val="Normal"/>
    <w:uiPriority w:val="99"/>
    <w:rsid w:val="000F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278F"/>
    <w:pPr>
      <w:autoSpaceDE w:val="0"/>
      <w:autoSpaceDN w:val="0"/>
      <w:adjustRightInd w:val="0"/>
    </w:pPr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8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44</Pages>
  <Words>8940</Words>
  <Characters>-32766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IMC22</cp:lastModifiedBy>
  <cp:revision>19</cp:revision>
  <cp:lastPrinted>2017-12-06T12:07:00Z</cp:lastPrinted>
  <dcterms:created xsi:type="dcterms:W3CDTF">2017-12-09T14:18:00Z</dcterms:created>
  <dcterms:modified xsi:type="dcterms:W3CDTF">2020-10-30T13:15:00Z</dcterms:modified>
</cp:coreProperties>
</file>