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9D" w:rsidRPr="00950646" w:rsidRDefault="00DF5DD3" w:rsidP="001A42C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Положение </w:t>
      </w:r>
      <w:r w:rsidR="003054D7"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о </w:t>
      </w:r>
      <w:r w:rsidR="00A53C9D"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республиканском конкурсе детского рисунка </w:t>
      </w:r>
    </w:p>
    <w:p w:rsidR="00DF5DD3" w:rsidRPr="00950646" w:rsidRDefault="00A53C9D" w:rsidP="001A42C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«Эколята – друзья и защитники Природы!»</w:t>
      </w:r>
    </w:p>
    <w:p w:rsidR="00DF5DD3" w:rsidRPr="00950646" w:rsidRDefault="00DF5DD3" w:rsidP="001A42C8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DF5DD3" w:rsidRPr="00950646" w:rsidRDefault="00DF5DD3" w:rsidP="001A42C8">
      <w:pPr>
        <w:widowControl/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Общие положения</w:t>
      </w:r>
    </w:p>
    <w:p w:rsidR="00DF5DD3" w:rsidRPr="00950646" w:rsidRDefault="00DF5DD3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1.1. Настоящее Положение определяет условия, порядок организации и проведения </w:t>
      </w:r>
      <w:r w:rsidR="00A53C9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республиканского конкурса детского рисунка «Эколята – друзья и защитники Природы!» </w:t>
      </w:r>
      <w:r w:rsidR="00704E6A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(далее </w:t>
      </w:r>
      <w:r w:rsidR="001C2677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="00704E6A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B4D14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Конкурс</w:t>
      </w:r>
      <w:r w:rsidR="00B222C6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A53C9D" w:rsidRPr="00950646" w:rsidRDefault="00A53C9D" w:rsidP="00A53C9D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1.2. Цель Конкурса: развитие экологического образования, экологической культуры и просвещения в дошкольных образовательных организациях, начальных классах школ и учреждениях дополнительного образования Республики Коми, и, как следствие, сохранение природы, её растительного и животного мира.</w:t>
      </w:r>
    </w:p>
    <w:p w:rsidR="00C94582" w:rsidRPr="00950646" w:rsidRDefault="00A53C9D" w:rsidP="00A53C9D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1.3. Конкурс является региональным этапом Всероссийского конкурса детского рисунка «Эколята – друзья и защитники Природы» в дошкольных образовательных организациях, начальных классах школ и учреждениях дополнительного образования субъектов Российской Федерации.</w:t>
      </w:r>
    </w:p>
    <w:p w:rsidR="00A53C9D" w:rsidRPr="00950646" w:rsidRDefault="00A53C9D" w:rsidP="00A53C9D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94582" w:rsidRPr="00950646" w:rsidRDefault="004D7856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2. </w:t>
      </w:r>
      <w:r w:rsidR="003054D7"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Руководство и о</w:t>
      </w:r>
      <w:r w:rsidRPr="0095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рганизация проведения </w:t>
      </w:r>
    </w:p>
    <w:p w:rsidR="003054D7" w:rsidRPr="00950646" w:rsidRDefault="00F60A3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2.1. </w:t>
      </w:r>
      <w:r w:rsidR="003054D7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Учредитель – Министерство образования, науки и молодёжной политики Республики Коми. </w:t>
      </w:r>
      <w:r w:rsidR="00F1388C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Региональный о</w:t>
      </w:r>
      <w:r w:rsidR="003054D7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рганизатор – ГУДО РК «Республиканский центр экологического образования» при поддержке заинтересованных организаций и учреждений.</w:t>
      </w:r>
    </w:p>
    <w:p w:rsidR="00F60A3B" w:rsidRPr="00950646" w:rsidRDefault="003054D7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2.2. 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Общее руководство и организационно-методич</w:t>
      </w:r>
      <w:r w:rsidR="004F38D7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еское обеспечение осуществляет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E736E5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Региональный организатор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</w:p>
    <w:p w:rsidR="00F60A3B" w:rsidRPr="00950646" w:rsidRDefault="003054D7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2.3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  <w:r w:rsidR="00E736E5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Региональный организатор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p w:rsidR="00F60A3B" w:rsidRPr="00950646" w:rsidRDefault="00F60A3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координирует работу по проведению Конкурс</w:t>
      </w:r>
      <w:r w:rsidR="00DB4D14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; </w:t>
      </w:r>
    </w:p>
    <w:p w:rsidR="00F60A3B" w:rsidRPr="00950646" w:rsidRDefault="00F60A3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для проведения экспертизы конкурсных работ утверждает состав жюри </w:t>
      </w:r>
      <w:r w:rsidR="00A53C9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из 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сотрудников образовательных учреждений и ведомств;</w:t>
      </w:r>
    </w:p>
    <w:p w:rsidR="002E34FB" w:rsidRPr="00950646" w:rsidRDefault="002E34F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оставляет за собой право отклонить конкурсные материалы, если жюри признает их не соответствующим условиям Конкурс</w:t>
      </w:r>
      <w:r w:rsidR="00DB4D14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; </w:t>
      </w:r>
    </w:p>
    <w:p w:rsidR="00F60A3B" w:rsidRPr="00950646" w:rsidRDefault="00F60A3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направляет документы </w:t>
      </w:r>
      <w:r w:rsidR="002E34F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победителей 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для участия в</w:t>
      </w:r>
      <w:r w:rsidR="00A53C9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53C9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Всероссийском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53C9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конкурсе</w:t>
      </w:r>
      <w:r w:rsidR="0003237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60A3B" w:rsidRPr="00950646" w:rsidRDefault="003054D7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2.4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Жюри выполняет следующие функции:</w:t>
      </w:r>
    </w:p>
    <w:p w:rsidR="002E34FB" w:rsidRPr="00950646" w:rsidRDefault="00F60A3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проводит оценку конкурсных </w:t>
      </w:r>
      <w:r w:rsidR="002E34F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работ;</w:t>
      </w:r>
    </w:p>
    <w:p w:rsidR="00F60A3B" w:rsidRPr="00950646" w:rsidRDefault="002E34F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определяет победителей и призеров Конкур</w:t>
      </w:r>
      <w:r w:rsidR="00DB4D14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каждой </w:t>
      </w:r>
      <w:r w:rsidR="00501A4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категории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лучшие конкурсные </w:t>
      </w:r>
      <w:r w:rsidR="00573010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работы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рекомендует к участию в</w:t>
      </w:r>
      <w:r w:rsidR="00501A4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501A4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всероссийском</w:t>
      </w:r>
      <w:r w:rsidR="00573010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501A4D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конкурсе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573010" w:rsidRPr="00950646" w:rsidRDefault="00573010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оставляет за собой право не присуждать призовых мест по каждой номинации исходя из количества участников Конкурс</w:t>
      </w:r>
      <w:r w:rsidR="00DB4D14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качества конкурсных работ;</w:t>
      </w:r>
    </w:p>
    <w:p w:rsidR="00F60A3B" w:rsidRPr="00950646" w:rsidRDefault="00F60A3B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заполняет протокол по итогам </w:t>
      </w:r>
      <w:r w:rsidR="00DB4D14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Конкурса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60A3B" w:rsidRPr="00950646" w:rsidRDefault="006B2C6F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</w:t>
      </w:r>
      <w:r w:rsidR="003054D7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Решение 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жюри</w:t>
      </w:r>
      <w:r w:rsidR="00F60A3B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обжалованию не подлежит.</w:t>
      </w:r>
    </w:p>
    <w:p w:rsidR="003054D7" w:rsidRPr="00950646" w:rsidRDefault="003054D7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2.6. </w:t>
      </w:r>
      <w:r w:rsidR="00E736E5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Региональный организатор </w:t>
      </w:r>
      <w:r w:rsidR="009E183F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оставляет за собой право изменять сроки и условия проведения Конкурсов.</w:t>
      </w:r>
    </w:p>
    <w:p w:rsidR="00C94582" w:rsidRPr="00950646" w:rsidRDefault="009E183F" w:rsidP="001A42C8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46">
        <w:rPr>
          <w:rFonts w:ascii="Times New Roman" w:hAnsi="Times New Roman" w:cs="Times New Roman"/>
          <w:b/>
          <w:bCs/>
          <w:sz w:val="28"/>
          <w:szCs w:val="28"/>
        </w:rPr>
        <w:t>3. Участники</w:t>
      </w:r>
    </w:p>
    <w:p w:rsidR="00DA39B1" w:rsidRPr="00950646" w:rsidRDefault="00F6463D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46">
        <w:rPr>
          <w:rFonts w:ascii="Times New Roman" w:hAnsi="Times New Roman" w:cs="Times New Roman"/>
          <w:sz w:val="28"/>
          <w:szCs w:val="28"/>
        </w:rPr>
        <w:t>3.1</w:t>
      </w:r>
      <w:r w:rsidR="00DA39B1" w:rsidRPr="00950646">
        <w:rPr>
          <w:rFonts w:ascii="Times New Roman" w:hAnsi="Times New Roman" w:cs="Times New Roman"/>
          <w:sz w:val="28"/>
          <w:szCs w:val="28"/>
        </w:rPr>
        <w:t>. Конкурс проводится в трёх возрастных категориях: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46">
        <w:rPr>
          <w:rFonts w:ascii="Times New Roman" w:hAnsi="Times New Roman" w:cs="Times New Roman"/>
          <w:sz w:val="28"/>
          <w:szCs w:val="28"/>
        </w:rPr>
        <w:t>«Эколята – Дошколята» – воспитанники дошкольных образовательных организаций;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46">
        <w:rPr>
          <w:rFonts w:ascii="Times New Roman" w:hAnsi="Times New Roman" w:cs="Times New Roman"/>
          <w:sz w:val="28"/>
          <w:szCs w:val="28"/>
        </w:rPr>
        <w:t xml:space="preserve">«Эколята» – учащиеся начальных классов </w:t>
      </w:r>
      <w:r w:rsidR="000D01B8" w:rsidRPr="0095064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950646">
        <w:rPr>
          <w:rFonts w:ascii="Times New Roman" w:hAnsi="Times New Roman" w:cs="Times New Roman"/>
          <w:sz w:val="28"/>
          <w:szCs w:val="28"/>
        </w:rPr>
        <w:t>школ;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46">
        <w:rPr>
          <w:rFonts w:ascii="Times New Roman" w:hAnsi="Times New Roman" w:cs="Times New Roman"/>
          <w:sz w:val="28"/>
          <w:szCs w:val="28"/>
        </w:rPr>
        <w:t>«Эколята – Молодые защитники Природы» – обучающиеся</w:t>
      </w:r>
      <w:r w:rsidR="000D01B8" w:rsidRPr="00950646">
        <w:rPr>
          <w:rFonts w:ascii="Times New Roman" w:hAnsi="Times New Roman" w:cs="Times New Roman"/>
          <w:sz w:val="28"/>
          <w:szCs w:val="28"/>
        </w:rPr>
        <w:t xml:space="preserve"> 12-14 лет </w:t>
      </w:r>
      <w:r w:rsidRPr="00950646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образования.</w:t>
      </w:r>
    </w:p>
    <w:p w:rsidR="00DA39B1" w:rsidRPr="00950646" w:rsidRDefault="00501A4D" w:rsidP="00501A4D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46">
        <w:rPr>
          <w:rFonts w:ascii="Times New Roman" w:hAnsi="Times New Roman" w:cs="Times New Roman"/>
          <w:sz w:val="28"/>
          <w:szCs w:val="28"/>
        </w:rPr>
        <w:t>3.</w:t>
      </w:r>
      <w:r w:rsidR="00F6463D" w:rsidRPr="00950646">
        <w:rPr>
          <w:rFonts w:ascii="Times New Roman" w:hAnsi="Times New Roman" w:cs="Times New Roman"/>
          <w:sz w:val="28"/>
          <w:szCs w:val="28"/>
        </w:rPr>
        <w:t>2</w:t>
      </w:r>
      <w:r w:rsidRPr="00950646">
        <w:rPr>
          <w:rFonts w:ascii="Times New Roman" w:hAnsi="Times New Roman" w:cs="Times New Roman"/>
          <w:sz w:val="28"/>
          <w:szCs w:val="28"/>
        </w:rPr>
        <w:t xml:space="preserve">. В Конкурсе предполагается </w:t>
      </w:r>
      <w:r w:rsidRPr="00950646">
        <w:rPr>
          <w:rFonts w:ascii="Times New Roman" w:hAnsi="Times New Roman" w:cs="Times New Roman"/>
          <w:sz w:val="28"/>
          <w:szCs w:val="28"/>
          <w:u w:val="single"/>
        </w:rPr>
        <w:t>индивидуальное</w:t>
      </w:r>
      <w:r w:rsidRPr="00950646">
        <w:rPr>
          <w:rFonts w:ascii="Times New Roman" w:hAnsi="Times New Roman" w:cs="Times New Roman"/>
          <w:sz w:val="28"/>
          <w:szCs w:val="28"/>
        </w:rPr>
        <w:t xml:space="preserve"> участие в соответствии с выбранной возрастной категорией Конкурса.</w:t>
      </w:r>
    </w:p>
    <w:p w:rsidR="00C94582" w:rsidRPr="00950646" w:rsidRDefault="00C94582" w:rsidP="00501A4D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46">
        <w:rPr>
          <w:rFonts w:ascii="Times New Roman" w:hAnsi="Times New Roman" w:cs="Times New Roman"/>
          <w:sz w:val="28"/>
          <w:szCs w:val="28"/>
        </w:rPr>
        <w:t>3.</w:t>
      </w:r>
      <w:r w:rsidR="00F6463D" w:rsidRPr="00950646">
        <w:rPr>
          <w:rFonts w:ascii="Times New Roman" w:hAnsi="Times New Roman" w:cs="Times New Roman"/>
          <w:sz w:val="28"/>
          <w:szCs w:val="28"/>
        </w:rPr>
        <w:t>3</w:t>
      </w:r>
      <w:r w:rsidRPr="00950646">
        <w:rPr>
          <w:rFonts w:ascii="Times New Roman" w:hAnsi="Times New Roman" w:cs="Times New Roman"/>
          <w:sz w:val="28"/>
          <w:szCs w:val="28"/>
        </w:rPr>
        <w:t xml:space="preserve">. Замена </w:t>
      </w:r>
      <w:r w:rsidR="00F07426" w:rsidRPr="00950646">
        <w:rPr>
          <w:rFonts w:ascii="Times New Roman" w:hAnsi="Times New Roman" w:cs="Times New Roman"/>
          <w:sz w:val="28"/>
          <w:szCs w:val="28"/>
        </w:rPr>
        <w:t>участников</w:t>
      </w:r>
      <w:r w:rsidRPr="00950646">
        <w:rPr>
          <w:rFonts w:ascii="Times New Roman" w:hAnsi="Times New Roman" w:cs="Times New Roman"/>
          <w:sz w:val="28"/>
          <w:szCs w:val="28"/>
        </w:rPr>
        <w:t xml:space="preserve"> </w:t>
      </w:r>
      <w:r w:rsidR="00523202" w:rsidRPr="00950646">
        <w:rPr>
          <w:rFonts w:ascii="Times New Roman" w:hAnsi="Times New Roman" w:cs="Times New Roman"/>
          <w:sz w:val="28"/>
          <w:szCs w:val="28"/>
        </w:rPr>
        <w:t>в ходе Конкурса</w:t>
      </w:r>
      <w:r w:rsidRPr="0095064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94582" w:rsidRPr="00950646" w:rsidRDefault="00DA39B1" w:rsidP="001A42C8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46">
        <w:rPr>
          <w:rFonts w:ascii="Times New Roman" w:hAnsi="Times New Roman" w:cs="Times New Roman"/>
          <w:sz w:val="28"/>
          <w:szCs w:val="28"/>
        </w:rPr>
        <w:t>3.</w:t>
      </w:r>
      <w:r w:rsidR="00F6463D" w:rsidRPr="00950646">
        <w:rPr>
          <w:rFonts w:ascii="Times New Roman" w:hAnsi="Times New Roman" w:cs="Times New Roman"/>
          <w:sz w:val="28"/>
          <w:szCs w:val="28"/>
        </w:rPr>
        <w:t>4</w:t>
      </w:r>
      <w:r w:rsidR="00632581" w:rsidRPr="00950646">
        <w:rPr>
          <w:rFonts w:ascii="Times New Roman" w:hAnsi="Times New Roman" w:cs="Times New Roman"/>
          <w:sz w:val="28"/>
          <w:szCs w:val="28"/>
        </w:rPr>
        <w:t xml:space="preserve">. </w:t>
      </w:r>
      <w:r w:rsidR="00C94582" w:rsidRPr="00950646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F07426" w:rsidRPr="00950646">
        <w:rPr>
          <w:rFonts w:ascii="Times New Roman" w:hAnsi="Times New Roman" w:cs="Times New Roman"/>
          <w:sz w:val="28"/>
          <w:szCs w:val="28"/>
        </w:rPr>
        <w:t>документов</w:t>
      </w:r>
      <w:r w:rsidR="00C94582" w:rsidRPr="00950646">
        <w:rPr>
          <w:rFonts w:ascii="Times New Roman" w:hAnsi="Times New Roman" w:cs="Times New Roman"/>
          <w:sz w:val="28"/>
          <w:szCs w:val="28"/>
        </w:rPr>
        <w:t xml:space="preserve"> на </w:t>
      </w:r>
      <w:r w:rsidR="00523202" w:rsidRPr="00950646">
        <w:rPr>
          <w:rFonts w:ascii="Times New Roman" w:hAnsi="Times New Roman" w:cs="Times New Roman"/>
          <w:sz w:val="28"/>
          <w:szCs w:val="28"/>
        </w:rPr>
        <w:t>Конкурс</w:t>
      </w:r>
      <w:r w:rsidR="00F07426" w:rsidRPr="00950646">
        <w:rPr>
          <w:rFonts w:ascii="Times New Roman" w:hAnsi="Times New Roman" w:cs="Times New Roman"/>
          <w:sz w:val="28"/>
          <w:szCs w:val="28"/>
        </w:rPr>
        <w:t xml:space="preserve"> </w:t>
      </w:r>
      <w:r w:rsidR="00C94582" w:rsidRPr="00950646">
        <w:rPr>
          <w:rFonts w:ascii="Times New Roman" w:hAnsi="Times New Roman" w:cs="Times New Roman"/>
          <w:sz w:val="28"/>
          <w:szCs w:val="28"/>
        </w:rPr>
        <w:t>означает добровольное согласие с условиями</w:t>
      </w:r>
      <w:r w:rsidR="0017403B" w:rsidRPr="0095064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94582" w:rsidRPr="00950646">
        <w:rPr>
          <w:rFonts w:ascii="Times New Roman" w:hAnsi="Times New Roman" w:cs="Times New Roman"/>
          <w:sz w:val="28"/>
          <w:szCs w:val="28"/>
        </w:rPr>
        <w:t>.</w:t>
      </w:r>
    </w:p>
    <w:p w:rsidR="00C94582" w:rsidRPr="00950646" w:rsidRDefault="00C94582" w:rsidP="001A42C8">
      <w:pPr>
        <w:widowControl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758AB" w:rsidRPr="00950646" w:rsidRDefault="009E183F" w:rsidP="001A42C8">
      <w:pPr>
        <w:shd w:val="clear" w:color="auto" w:fill="FFFFFF"/>
        <w:tabs>
          <w:tab w:val="left" w:pos="1134"/>
        </w:tabs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46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</w:t>
      </w:r>
    </w:p>
    <w:p w:rsidR="00DA39B1" w:rsidRPr="00950646" w:rsidRDefault="00E92524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1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. Конкурс проводится 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с </w:t>
      </w:r>
      <w:r w:rsidR="00772EAF">
        <w:rPr>
          <w:rFonts w:ascii="Times New Roman" w:hAnsi="Times New Roman" w:cs="Times New Roman"/>
          <w:sz w:val="28"/>
          <w:szCs w:val="28"/>
          <w:lang w:bidi="ar-SA"/>
        </w:rPr>
        <w:t>10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марта по 15</w:t>
      </w:r>
      <w:r w:rsidR="004D352C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апреля 2022 года 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>в два этапа: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b/>
          <w:sz w:val="28"/>
          <w:szCs w:val="28"/>
          <w:lang w:bidi="ar-SA"/>
        </w:rPr>
        <w:t>I этап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w:r w:rsidR="004D352C" w:rsidRPr="00950646">
        <w:rPr>
          <w:rFonts w:ascii="Times New Roman" w:hAnsi="Times New Roman" w:cs="Times New Roman"/>
          <w:b/>
          <w:sz w:val="28"/>
          <w:szCs w:val="28"/>
          <w:lang w:bidi="ar-SA"/>
        </w:rPr>
        <w:t>муниципальный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– с </w:t>
      </w:r>
      <w:r w:rsidR="00772EAF">
        <w:rPr>
          <w:rFonts w:ascii="Times New Roman" w:hAnsi="Times New Roman" w:cs="Times New Roman"/>
          <w:sz w:val="28"/>
          <w:szCs w:val="28"/>
          <w:lang w:bidi="ar-SA"/>
        </w:rPr>
        <w:t>10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D352C" w:rsidRPr="00950646">
        <w:rPr>
          <w:rFonts w:ascii="Times New Roman" w:hAnsi="Times New Roman" w:cs="Times New Roman"/>
          <w:sz w:val="28"/>
          <w:szCs w:val="28"/>
          <w:lang w:bidi="ar-SA"/>
        </w:rPr>
        <w:t>марта по 1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D352C" w:rsidRPr="00950646">
        <w:rPr>
          <w:rFonts w:ascii="Times New Roman" w:hAnsi="Times New Roman" w:cs="Times New Roman"/>
          <w:sz w:val="28"/>
          <w:szCs w:val="28"/>
          <w:lang w:bidi="ar-SA"/>
        </w:rPr>
        <w:t>апреля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проводится в </w:t>
      </w:r>
      <w:r w:rsidR="00A21212" w:rsidRPr="00950646">
        <w:rPr>
          <w:rFonts w:ascii="Times New Roman" w:hAnsi="Times New Roman" w:cs="Times New Roman"/>
          <w:sz w:val="28"/>
          <w:szCs w:val="28"/>
          <w:lang w:bidi="ar-SA"/>
        </w:rPr>
        <w:t>муниципальных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организациях республики. По итогам кажд</w:t>
      </w:r>
      <w:r w:rsidR="00CF22B1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ый </w:t>
      </w:r>
      <w:r w:rsidR="00E736E5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муниципальный организационный комитет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отбирает </w:t>
      </w:r>
      <w:r w:rsidRPr="00950646">
        <w:rPr>
          <w:rFonts w:ascii="Times New Roman" w:hAnsi="Times New Roman" w:cs="Times New Roman"/>
          <w:b/>
          <w:sz w:val="28"/>
          <w:szCs w:val="28"/>
          <w:lang w:bidi="ar-SA"/>
        </w:rPr>
        <w:t>три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лучшие работы </w:t>
      </w:r>
      <w:r w:rsidR="00CF22B1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(одна работа в каждой категории)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с описаниями к ним и направляет для участия </w:t>
      </w:r>
      <w:r w:rsidR="00CF22B1" w:rsidRPr="00950646">
        <w:rPr>
          <w:rFonts w:ascii="Times New Roman" w:hAnsi="Times New Roman" w:cs="Times New Roman"/>
          <w:sz w:val="28"/>
          <w:szCs w:val="28"/>
          <w:lang w:bidi="ar-SA"/>
        </w:rPr>
        <w:t>в региональном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этапе Конкурса.</w:t>
      </w:r>
    </w:p>
    <w:p w:rsidR="0015202E" w:rsidRPr="00950646" w:rsidRDefault="0015202E" w:rsidP="0015202E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Муниципальный организационный комитет Конкурса </w:t>
      </w:r>
      <w:r w:rsidRPr="00950646">
        <w:rPr>
          <w:rFonts w:ascii="Times New Roman" w:hAnsi="Times New Roman" w:cs="Times New Roman"/>
          <w:b/>
          <w:sz w:val="28"/>
          <w:szCs w:val="28"/>
          <w:lang w:bidi="ar-SA"/>
        </w:rPr>
        <w:t>до 1 апреля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2022 года (включительно) по итогам проведения муниципального этапа Конкурса направляет </w:t>
      </w:r>
      <w:r w:rsidR="00A21212" w:rsidRPr="00950646">
        <w:rPr>
          <w:rFonts w:ascii="Times New Roman" w:hAnsi="Times New Roman" w:cs="Times New Roman"/>
          <w:sz w:val="28"/>
          <w:szCs w:val="28"/>
          <w:lang w:bidi="ar-SA"/>
        </w:rPr>
        <w:t>Региональному организатору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на почту ekolyata@prirodakomi.ru:</w:t>
      </w:r>
    </w:p>
    <w:p w:rsidR="00F71E70" w:rsidRPr="00950646" w:rsidRDefault="00A83B08" w:rsidP="00A83B08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1. Приказ по Управлению образования об итогах проведения муниципального этапа Конкурса</w:t>
      </w:r>
      <w:r w:rsidR="00F71E70" w:rsidRPr="00950646">
        <w:rPr>
          <w:rFonts w:ascii="Times New Roman" w:hAnsi="Times New Roman" w:cs="Times New Roman"/>
          <w:sz w:val="28"/>
          <w:szCs w:val="28"/>
          <w:lang w:bidi="ar-SA"/>
        </w:rPr>
        <w:t>;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83B08" w:rsidRPr="00950646" w:rsidRDefault="00F71E70" w:rsidP="00F71E70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2. Сведения о муниципальном этапе Конкурса в формате </w:t>
      </w:r>
      <w:r w:rsidRPr="00950646">
        <w:rPr>
          <w:rFonts w:ascii="Times New Roman" w:hAnsi="Times New Roman" w:cs="Times New Roman"/>
          <w:sz w:val="28"/>
          <w:szCs w:val="28"/>
          <w:lang w:val="en-US" w:bidi="ar-SA"/>
        </w:rPr>
        <w:t>W</w:t>
      </w:r>
      <w:proofErr w:type="spellStart"/>
      <w:r w:rsidRPr="00950646">
        <w:rPr>
          <w:rFonts w:ascii="Times New Roman" w:hAnsi="Times New Roman" w:cs="Times New Roman"/>
          <w:sz w:val="28"/>
          <w:szCs w:val="28"/>
          <w:lang w:bidi="ar-SA"/>
        </w:rPr>
        <w:t>ord</w:t>
      </w:r>
      <w:proofErr w:type="spellEnd"/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83B08" w:rsidRPr="00950646">
        <w:rPr>
          <w:rFonts w:ascii="Times New Roman" w:hAnsi="Times New Roman" w:cs="Times New Roman"/>
          <w:sz w:val="28"/>
          <w:szCs w:val="28"/>
          <w:lang w:bidi="ar-SA"/>
        </w:rPr>
        <w:t>по форме (приложение 1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к Положению);</w:t>
      </w:r>
    </w:p>
    <w:p w:rsidR="0015202E" w:rsidRPr="00950646" w:rsidRDefault="00A83B08" w:rsidP="0015202E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>. Одну лучшую работу от дошколь</w:t>
      </w:r>
      <w:r w:rsidR="000D01B8" w:rsidRPr="00950646">
        <w:rPr>
          <w:rFonts w:ascii="Times New Roman" w:hAnsi="Times New Roman" w:cs="Times New Roman"/>
          <w:sz w:val="28"/>
          <w:szCs w:val="28"/>
          <w:lang w:bidi="ar-SA"/>
        </w:rPr>
        <w:t>ной образовательной организации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15202E" w:rsidRPr="00950646" w:rsidRDefault="00A83B08" w:rsidP="0015202E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. Одну лучшую работу от </w:t>
      </w:r>
      <w:r w:rsidR="000D01B8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начальных классов 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>общеобразовательной организации;</w:t>
      </w:r>
    </w:p>
    <w:p w:rsidR="000D01B8" w:rsidRPr="00950646" w:rsidRDefault="00A83B08" w:rsidP="0015202E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="000D01B8" w:rsidRPr="00950646">
        <w:rPr>
          <w:rFonts w:ascii="Times New Roman" w:hAnsi="Times New Roman" w:cs="Times New Roman"/>
          <w:sz w:val="28"/>
          <w:szCs w:val="28"/>
          <w:lang w:bidi="ar-SA"/>
        </w:rPr>
        <w:t>. Одну лучшую работу от учреждений дополнительного образования</w:t>
      </w:r>
      <w:r w:rsidR="00F6463D" w:rsidRPr="00950646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F6463D" w:rsidRPr="00950646" w:rsidRDefault="00A83B08" w:rsidP="0015202E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5</w:t>
      </w:r>
      <w:r w:rsidR="00F6463D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. Согласия на обработку персональных данных участников, работы </w:t>
      </w:r>
      <w:r w:rsidR="00F6463D" w:rsidRPr="00950646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которых направлены на Конкурс (единым документом в формате </w:t>
      </w:r>
      <w:r w:rsidR="00F6463D" w:rsidRPr="00950646">
        <w:rPr>
          <w:rFonts w:ascii="Times New Roman" w:hAnsi="Times New Roman" w:cs="Times New Roman"/>
          <w:sz w:val="28"/>
          <w:szCs w:val="28"/>
          <w:lang w:val="en-US" w:bidi="ar-SA"/>
        </w:rPr>
        <w:t>PDF</w:t>
      </w:r>
      <w:r w:rsidR="00F6463D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) (приложение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F6463D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к Положению);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b/>
          <w:sz w:val="28"/>
          <w:szCs w:val="28"/>
          <w:lang w:bidi="ar-SA"/>
        </w:rPr>
        <w:t>II этап – р</w:t>
      </w:r>
      <w:r w:rsidR="00CF22B1" w:rsidRPr="00950646">
        <w:rPr>
          <w:rFonts w:ascii="Times New Roman" w:hAnsi="Times New Roman" w:cs="Times New Roman"/>
          <w:b/>
          <w:sz w:val="28"/>
          <w:szCs w:val="28"/>
          <w:lang w:bidi="ar-SA"/>
        </w:rPr>
        <w:t>еспубликанский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– с </w:t>
      </w:r>
      <w:r w:rsidR="00CF22B1" w:rsidRPr="00950646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по 15 </w:t>
      </w:r>
      <w:r w:rsidR="00CF22B1" w:rsidRPr="00950646">
        <w:rPr>
          <w:rFonts w:ascii="Times New Roman" w:hAnsi="Times New Roman" w:cs="Times New Roman"/>
          <w:sz w:val="28"/>
          <w:szCs w:val="28"/>
          <w:lang w:bidi="ar-SA"/>
        </w:rPr>
        <w:t>апреля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проводится рассмотрение конкурсных работ на региональном уровне и определение победителей Конкурса.</w:t>
      </w:r>
    </w:p>
    <w:p w:rsidR="00E736E5" w:rsidRPr="00950646" w:rsidRDefault="00F1388C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На данном этапе Конкурса проводится рассмотрение конкурсных работ, направленных муниципальными организационными комитетами </w:t>
      </w:r>
      <w:r w:rsidR="00E736E5" w:rsidRPr="00950646">
        <w:rPr>
          <w:rFonts w:ascii="Times New Roman" w:hAnsi="Times New Roman" w:cs="Times New Roman"/>
          <w:sz w:val="28"/>
          <w:szCs w:val="28"/>
          <w:lang w:bidi="ar-SA"/>
        </w:rPr>
        <w:t>Региональному о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рганизатору Конкурса и определение </w:t>
      </w:r>
      <w:r w:rsidR="00E736E5" w:rsidRPr="00950646">
        <w:rPr>
          <w:rFonts w:ascii="Times New Roman" w:hAnsi="Times New Roman" w:cs="Times New Roman"/>
          <w:sz w:val="28"/>
          <w:szCs w:val="28"/>
          <w:lang w:bidi="ar-SA"/>
        </w:rPr>
        <w:t>9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736E5" w:rsidRPr="00950646">
        <w:rPr>
          <w:rFonts w:ascii="Times New Roman" w:hAnsi="Times New Roman" w:cs="Times New Roman"/>
          <w:sz w:val="28"/>
          <w:szCs w:val="28"/>
          <w:lang w:bidi="ar-SA"/>
        </w:rPr>
        <w:t>(девяти) рисунков – победителей Конкурса (3 в категории «Эколята-Дошколята», 3 в категории «Эколята» и 3 в категории «Эколята – Молодые защитники Природы») для участия в федеральном Конкурсе.</w:t>
      </w:r>
    </w:p>
    <w:p w:rsidR="0015202E" w:rsidRPr="00950646" w:rsidRDefault="00E736E5" w:rsidP="00E736E5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4.2. На федеральном этапе Конкурса с 20 апреля 2022 года по 25 мая 2022 года проводится рассмотрение федеральным организационным комитетом в Совете Федерации предоставленных рисунков от субъектов Российской Федерации, а также определяются победители, призеры и лауреаты Конкурса. </w:t>
      </w:r>
    </w:p>
    <w:p w:rsidR="00DA39B1" w:rsidRPr="00950646" w:rsidRDefault="00E736E5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4.3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>. Конкурсные материалы оцениваются в соответст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вии с критериями оценки работ (приложение 2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к Положению).</w:t>
      </w:r>
    </w:p>
    <w:p w:rsidR="00DA39B1" w:rsidRPr="00950646" w:rsidRDefault="00F6463D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4.4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>. На Конкурс</w:t>
      </w:r>
      <w:r w:rsidR="00CB6CA6" w:rsidRPr="00950646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не рассматриваются: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- конкурсные работы, не соответствующие тематике Конкурса;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- конкурсные работы, в которых не соблюдено обязательное условие Конкурса – присутствие сказочных героев </w:t>
      </w:r>
      <w:proofErr w:type="spellStart"/>
      <w:r w:rsidRPr="00950646">
        <w:rPr>
          <w:rFonts w:ascii="Times New Roman" w:hAnsi="Times New Roman" w:cs="Times New Roman"/>
          <w:sz w:val="28"/>
          <w:szCs w:val="28"/>
          <w:lang w:bidi="ar-SA"/>
        </w:rPr>
        <w:t>Эколят</w:t>
      </w:r>
      <w:proofErr w:type="spellEnd"/>
      <w:r w:rsidRPr="00950646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- конкурсные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- конкурсные работы авторов, возраст которых не соответствует категории (п. 3.1.);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- конкурсные работы, которые поданы от образовательной организации на участие в Конкурсе;</w:t>
      </w:r>
    </w:p>
    <w:p w:rsidR="00DA39B1" w:rsidRPr="00950646" w:rsidRDefault="00DA39B1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- конкурсные работы, представленные с нарушением сроков их подачи.</w:t>
      </w:r>
    </w:p>
    <w:p w:rsidR="0015202E" w:rsidRPr="00950646" w:rsidRDefault="00F6463D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4.5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. В случае если от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образования на Конкурс 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будет представлено больше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трех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)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работ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работы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от этого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>муниципального образования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950646">
        <w:rPr>
          <w:rFonts w:ascii="Times New Roman" w:hAnsi="Times New Roman" w:cs="Times New Roman"/>
          <w:sz w:val="28"/>
          <w:szCs w:val="28"/>
          <w:lang w:bidi="ar-SA"/>
        </w:rPr>
        <w:t xml:space="preserve">в Конкурсе </w:t>
      </w:r>
      <w:r w:rsidR="0015202E" w:rsidRPr="00950646">
        <w:rPr>
          <w:rFonts w:ascii="Times New Roman" w:hAnsi="Times New Roman" w:cs="Times New Roman"/>
          <w:sz w:val="28"/>
          <w:szCs w:val="28"/>
          <w:lang w:bidi="ar-SA"/>
        </w:rPr>
        <w:t>рассматриваться не будут.</w:t>
      </w:r>
    </w:p>
    <w:p w:rsidR="00DA39B1" w:rsidRPr="00950646" w:rsidRDefault="00652FDF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4.6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>. Участие в Конкурсе рассматривается как согласие на размещение конкурсных материалов, с сохранением авторских прав, в средствах массовой информации, в информационно-телекоммуникационной сети Интернет.</w:t>
      </w:r>
    </w:p>
    <w:p w:rsidR="00DA39B1" w:rsidRPr="00950646" w:rsidRDefault="00652FDF" w:rsidP="00DA39B1">
      <w:pPr>
        <w:shd w:val="clear" w:color="auto" w:fill="FFFFFF"/>
        <w:tabs>
          <w:tab w:val="left" w:pos="1134"/>
        </w:tabs>
        <w:autoSpaceDE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50646">
        <w:rPr>
          <w:rFonts w:ascii="Times New Roman" w:hAnsi="Times New Roman" w:cs="Times New Roman"/>
          <w:sz w:val="28"/>
          <w:szCs w:val="28"/>
          <w:lang w:bidi="ar-SA"/>
        </w:rPr>
        <w:t>4.7</w:t>
      </w:r>
      <w:r w:rsidR="00DA39B1" w:rsidRPr="00950646">
        <w:rPr>
          <w:rFonts w:ascii="Times New Roman" w:hAnsi="Times New Roman" w:cs="Times New Roman"/>
          <w:sz w:val="28"/>
          <w:szCs w:val="28"/>
          <w:lang w:bidi="ar-SA"/>
        </w:rPr>
        <w:t>. Официальную информацию о Конкурсе, размещённую на официальном сайте ГУДО РК «РЦЭО» (http://ecocenter.rkomi.ru), можно найти в разделе «Мероприятия»/ Проект «Эколята» или по ссылке: https://ecocenter.rkomi.ru/pages/proekt_ekolyata.</w:t>
      </w:r>
    </w:p>
    <w:p w:rsidR="00AE071D" w:rsidRPr="00950646" w:rsidRDefault="00AE071D" w:rsidP="001A42C8">
      <w:pPr>
        <w:widowControl/>
        <w:suppressAutoHyphens/>
        <w:spacing w:line="276" w:lineRule="auto"/>
        <w:jc w:val="center"/>
        <w:rPr>
          <w:rFonts w:ascii="Times New Roman" w:eastAsia="Droid Sans Fallback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3F1926" w:rsidRPr="00950646" w:rsidRDefault="003F1926" w:rsidP="001A42C8">
      <w:pPr>
        <w:widowControl/>
        <w:suppressAutoHyphens/>
        <w:spacing w:line="276" w:lineRule="auto"/>
        <w:jc w:val="center"/>
        <w:rPr>
          <w:rFonts w:ascii="Times New Roman" w:eastAsia="Droid Sans Fallback" w:hAnsi="Times New Roman" w:cs="Times New Roman"/>
          <w:b/>
          <w:color w:val="auto"/>
          <w:sz w:val="28"/>
          <w:szCs w:val="28"/>
          <w:lang w:eastAsia="zh-CN" w:bidi="ar-SA"/>
        </w:rPr>
      </w:pPr>
      <w:r w:rsidRPr="00950646">
        <w:rPr>
          <w:rFonts w:ascii="Times New Roman" w:eastAsia="Droid Sans Fallback" w:hAnsi="Times New Roman" w:cs="Times New Roman"/>
          <w:b/>
          <w:color w:val="auto"/>
          <w:sz w:val="28"/>
          <w:szCs w:val="28"/>
          <w:lang w:eastAsia="zh-CN" w:bidi="ar-SA"/>
        </w:rPr>
        <w:t xml:space="preserve">5. </w:t>
      </w:r>
      <w:r w:rsidR="00DA39B1" w:rsidRPr="00950646">
        <w:rPr>
          <w:rFonts w:ascii="Times New Roman" w:eastAsia="Droid Sans Fallback" w:hAnsi="Times New Roman" w:cs="Times New Roman"/>
          <w:b/>
          <w:color w:val="auto"/>
          <w:sz w:val="28"/>
          <w:szCs w:val="28"/>
          <w:lang w:eastAsia="zh-CN" w:bidi="ar-SA"/>
        </w:rPr>
        <w:t xml:space="preserve">Тематика </w:t>
      </w:r>
    </w:p>
    <w:p w:rsidR="00B4672E" w:rsidRPr="00950646" w:rsidRDefault="00DA39B1" w:rsidP="001A42C8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5.1. Тема Конкурса – «Забота </w:t>
      </w:r>
      <w:proofErr w:type="spellStart"/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Эколят</w:t>
      </w:r>
      <w:proofErr w:type="spellEnd"/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 природе» (необходимо показать, как Эколята приходят на помощь природе в той или иной ситуации: спасают растительный и животный мир, помогают им, восстанавливают леса, сажают деревья, кусты, цветы, ухаживают за домашними животными и цветами дома, работаю в саду или в огороде). Необходимо представить в конкурсной работе хорошие, добрые и правильные поступки </w:t>
      </w:r>
      <w:proofErr w:type="spellStart"/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Эколят</w:t>
      </w:r>
      <w:proofErr w:type="spellEnd"/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 сохранению природы.</w:t>
      </w:r>
    </w:p>
    <w:p w:rsidR="00652FDF" w:rsidRPr="00950646" w:rsidRDefault="00652FDF" w:rsidP="00652FDF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5.2. На рисунке обязательно должны присутствовать сказочные герои Эколята (Умница, Шалун, Тихоня и Ёлочка). Образы сказочных героев и логотип «Эколята» можно найти на официальном сайте природоохранных социально-образовательных проектов «Эколята-Дошколята», «Эколята» и «Молодые защитники Природы» www.эколята.рф. или на официальном сайте ГУДО РК «РЦЭО» https://ecocenter.rkomi.ru/в разделе «Мероприятия»</w:t>
      </w:r>
      <w:proofErr w:type="gramStart"/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/«</w:t>
      </w:r>
      <w:proofErr w:type="gramEnd"/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Проект Эколята».</w:t>
      </w:r>
    </w:p>
    <w:p w:rsidR="00E736E5" w:rsidRPr="00950646" w:rsidRDefault="00652FDF" w:rsidP="00E736E5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5.3</w:t>
      </w:r>
      <w:r w:rsidR="00E736E5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Форма предоставления конкурсной работы – </w:t>
      </w:r>
      <w:r w:rsidR="00A21212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рисунок с пояснительным текстом, которые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21212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выполнены в соответствии с 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требования</w:t>
      </w:r>
      <w:r w:rsidR="00A21212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ми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0D01FC"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(приложение 4</w:t>
      </w:r>
      <w:r w:rsidRPr="009506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 Положению). </w:t>
      </w:r>
    </w:p>
    <w:p w:rsidR="00652FDF" w:rsidRPr="00950646" w:rsidRDefault="00652FDF" w:rsidP="00E736E5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3045B" w:rsidRPr="00950646" w:rsidRDefault="00E3045B" w:rsidP="001A42C8">
      <w:pPr>
        <w:shd w:val="clear" w:color="auto" w:fill="FFFFFF"/>
        <w:tabs>
          <w:tab w:val="left" w:pos="1134"/>
        </w:tabs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950646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  <w:bookmarkEnd w:id="0"/>
    </w:p>
    <w:p w:rsidR="00B77F6D" w:rsidRPr="00950646" w:rsidRDefault="00B77F6D" w:rsidP="001A42C8">
      <w:pPr>
        <w:pStyle w:val="31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50646">
        <w:rPr>
          <w:rFonts w:eastAsia="Arial Unicode MS"/>
          <w:color w:val="000000"/>
          <w:sz w:val="28"/>
          <w:szCs w:val="28"/>
        </w:rPr>
        <w:t xml:space="preserve">6.1. </w:t>
      </w:r>
      <w:r w:rsidR="004F3A90" w:rsidRPr="00950646">
        <w:rPr>
          <w:rFonts w:eastAsia="Arial Unicode MS"/>
          <w:color w:val="000000"/>
          <w:sz w:val="28"/>
          <w:szCs w:val="28"/>
        </w:rPr>
        <w:t>Победители Конкурса</w:t>
      </w:r>
      <w:r w:rsidRPr="00950646">
        <w:rPr>
          <w:rFonts w:eastAsia="Arial Unicode MS"/>
          <w:color w:val="000000"/>
          <w:sz w:val="28"/>
          <w:szCs w:val="28"/>
        </w:rPr>
        <w:t xml:space="preserve"> (I, II, III места) </w:t>
      </w:r>
      <w:r w:rsidR="00A83B08" w:rsidRPr="00950646">
        <w:rPr>
          <w:rFonts w:eastAsia="Arial Unicode MS"/>
          <w:color w:val="000000"/>
          <w:sz w:val="28"/>
          <w:szCs w:val="28"/>
        </w:rPr>
        <w:t xml:space="preserve">в каждой возрастной категории </w:t>
      </w:r>
      <w:r w:rsidRPr="00950646">
        <w:rPr>
          <w:rFonts w:eastAsia="Arial Unicode MS"/>
          <w:color w:val="000000"/>
          <w:sz w:val="28"/>
          <w:szCs w:val="28"/>
        </w:rPr>
        <w:t>награждаются Дипломами Министерства образования, науки и молодёжной политики Республики Коми.</w:t>
      </w:r>
    </w:p>
    <w:p w:rsidR="00B77F6D" w:rsidRPr="00950646" w:rsidRDefault="00B77F6D" w:rsidP="001A42C8">
      <w:pPr>
        <w:pStyle w:val="31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50646">
        <w:rPr>
          <w:rFonts w:eastAsia="Arial Unicode MS"/>
          <w:color w:val="000000"/>
          <w:sz w:val="28"/>
          <w:szCs w:val="28"/>
        </w:rPr>
        <w:t xml:space="preserve">6.2. Руководители конкурсных работ победителей </w:t>
      </w:r>
      <w:r w:rsidR="00A83B08" w:rsidRPr="00950646">
        <w:rPr>
          <w:rFonts w:eastAsia="Arial Unicode MS"/>
          <w:color w:val="000000"/>
          <w:sz w:val="28"/>
          <w:szCs w:val="28"/>
        </w:rPr>
        <w:t>отмечаются</w:t>
      </w:r>
      <w:r w:rsidRPr="00950646">
        <w:rPr>
          <w:rFonts w:eastAsia="Arial Unicode MS"/>
          <w:color w:val="000000"/>
          <w:sz w:val="28"/>
          <w:szCs w:val="28"/>
        </w:rPr>
        <w:t xml:space="preserve"> Благодарностями Министерства образования, науки и молодёжной политики Республики Коми.</w:t>
      </w:r>
    </w:p>
    <w:p w:rsidR="00B77F6D" w:rsidRPr="00950646" w:rsidRDefault="00B77F6D" w:rsidP="001A42C8">
      <w:pPr>
        <w:pStyle w:val="31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50646">
        <w:rPr>
          <w:rFonts w:eastAsia="Arial Unicode MS"/>
          <w:color w:val="000000"/>
          <w:sz w:val="28"/>
          <w:szCs w:val="28"/>
        </w:rPr>
        <w:t xml:space="preserve">6.3. Все участники, работы которых не заняли призовые места, но соответствуют </w:t>
      </w:r>
      <w:r w:rsidR="004F3A90" w:rsidRPr="00950646">
        <w:rPr>
          <w:rFonts w:eastAsia="Arial Unicode MS"/>
          <w:color w:val="000000"/>
          <w:sz w:val="28"/>
          <w:szCs w:val="28"/>
        </w:rPr>
        <w:t>требованиям и Положению Конкурса</w:t>
      </w:r>
      <w:r w:rsidRPr="00950646">
        <w:rPr>
          <w:rFonts w:eastAsia="Arial Unicode MS"/>
          <w:color w:val="000000"/>
          <w:sz w:val="28"/>
          <w:szCs w:val="28"/>
        </w:rPr>
        <w:t xml:space="preserve">, получают Свидетельство ГУДО РК «РЦЭО» за участие в Конкурсе (в электронном виде). Дипломы участника скачиваются самостоятельно по ссылке, которая направляется после </w:t>
      </w:r>
      <w:r w:rsidR="004F3A90" w:rsidRPr="00950646">
        <w:rPr>
          <w:rFonts w:eastAsia="Arial Unicode MS"/>
          <w:color w:val="000000"/>
          <w:sz w:val="28"/>
          <w:szCs w:val="28"/>
        </w:rPr>
        <w:t>Конкурса</w:t>
      </w:r>
      <w:r w:rsidRPr="00950646">
        <w:rPr>
          <w:rFonts w:eastAsia="Arial Unicode MS"/>
          <w:color w:val="000000"/>
          <w:sz w:val="28"/>
          <w:szCs w:val="28"/>
        </w:rPr>
        <w:t xml:space="preserve">. Ссылка активна в течение двух месяцев.  </w:t>
      </w:r>
    </w:p>
    <w:p w:rsidR="00E3045B" w:rsidRPr="00950646" w:rsidRDefault="00B77F6D" w:rsidP="001A42C8">
      <w:pPr>
        <w:pStyle w:val="31"/>
        <w:shd w:val="clear" w:color="auto" w:fill="auto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950646">
        <w:rPr>
          <w:rFonts w:eastAsia="Arial Unicode MS"/>
          <w:color w:val="000000"/>
          <w:sz w:val="28"/>
          <w:szCs w:val="28"/>
        </w:rPr>
        <w:t xml:space="preserve">6.4. </w:t>
      </w:r>
      <w:r w:rsidR="00A83B08" w:rsidRPr="00950646">
        <w:rPr>
          <w:rFonts w:eastAsia="Arial Unicode MS"/>
          <w:color w:val="000000"/>
          <w:sz w:val="28"/>
          <w:szCs w:val="28"/>
        </w:rPr>
        <w:t>Три лучшие работы по каждой возрастной категории</w:t>
      </w:r>
      <w:r w:rsidRPr="00950646">
        <w:rPr>
          <w:rFonts w:eastAsia="Arial Unicode MS"/>
          <w:color w:val="000000"/>
          <w:sz w:val="28"/>
          <w:szCs w:val="28"/>
        </w:rPr>
        <w:t xml:space="preserve"> на основании итогового протокола и рекомендаций жюри направляются на федерал</w:t>
      </w:r>
      <w:r w:rsidR="004F3A90" w:rsidRPr="00950646">
        <w:rPr>
          <w:rFonts w:eastAsia="Arial Unicode MS"/>
          <w:color w:val="000000"/>
          <w:sz w:val="28"/>
          <w:szCs w:val="28"/>
        </w:rPr>
        <w:t xml:space="preserve">ьный </w:t>
      </w:r>
      <w:r w:rsidR="00A83B08" w:rsidRPr="00950646">
        <w:rPr>
          <w:rFonts w:eastAsia="Arial Unicode MS"/>
          <w:color w:val="000000"/>
          <w:sz w:val="28"/>
          <w:szCs w:val="28"/>
        </w:rPr>
        <w:t xml:space="preserve">этап </w:t>
      </w:r>
      <w:r w:rsidR="004F3A90" w:rsidRPr="00950646">
        <w:rPr>
          <w:rFonts w:eastAsia="Arial Unicode MS"/>
          <w:color w:val="000000"/>
          <w:sz w:val="28"/>
          <w:szCs w:val="28"/>
        </w:rPr>
        <w:t>Конкурса</w:t>
      </w:r>
      <w:r w:rsidRPr="00950646">
        <w:rPr>
          <w:rFonts w:eastAsia="Arial Unicode MS"/>
          <w:color w:val="000000"/>
          <w:sz w:val="28"/>
          <w:szCs w:val="28"/>
        </w:rPr>
        <w:t>.</w:t>
      </w:r>
    </w:p>
    <w:p w:rsidR="00B77F6D" w:rsidRPr="00950646" w:rsidRDefault="00B77F6D" w:rsidP="00E3045B">
      <w:pPr>
        <w:pStyle w:val="31"/>
        <w:spacing w:line="276" w:lineRule="auto"/>
        <w:ind w:firstLine="567"/>
        <w:jc w:val="both"/>
        <w:rPr>
          <w:b/>
          <w:sz w:val="28"/>
          <w:szCs w:val="28"/>
        </w:rPr>
      </w:pPr>
    </w:p>
    <w:p w:rsidR="0058390D" w:rsidRPr="00950646" w:rsidRDefault="0058390D" w:rsidP="00E3045B">
      <w:pPr>
        <w:pStyle w:val="31"/>
        <w:spacing w:line="276" w:lineRule="auto"/>
        <w:ind w:firstLine="567"/>
        <w:jc w:val="both"/>
        <w:rPr>
          <w:b/>
          <w:sz w:val="28"/>
          <w:szCs w:val="28"/>
        </w:rPr>
      </w:pPr>
    </w:p>
    <w:p w:rsidR="00E3045B" w:rsidRPr="00950646" w:rsidRDefault="00E3045B" w:rsidP="00E3045B">
      <w:pPr>
        <w:pStyle w:val="31"/>
        <w:spacing w:line="276" w:lineRule="auto"/>
        <w:ind w:firstLine="567"/>
        <w:jc w:val="both"/>
        <w:rPr>
          <w:b/>
          <w:sz w:val="28"/>
          <w:szCs w:val="28"/>
        </w:rPr>
      </w:pPr>
      <w:r w:rsidRPr="00950646">
        <w:rPr>
          <w:b/>
          <w:sz w:val="28"/>
          <w:szCs w:val="28"/>
        </w:rPr>
        <w:t>По всем вопросам организации и проведения обращаться:</w:t>
      </w:r>
    </w:p>
    <w:p w:rsidR="00E3045B" w:rsidRPr="00950646" w:rsidRDefault="00E3045B" w:rsidP="00E3045B">
      <w:pPr>
        <w:pStyle w:val="31"/>
        <w:spacing w:line="276" w:lineRule="auto"/>
        <w:ind w:firstLine="567"/>
        <w:jc w:val="both"/>
        <w:rPr>
          <w:sz w:val="28"/>
          <w:szCs w:val="28"/>
        </w:rPr>
      </w:pPr>
      <w:r w:rsidRPr="00950646">
        <w:rPr>
          <w:sz w:val="28"/>
          <w:szCs w:val="28"/>
        </w:rPr>
        <w:t>ГУДО РК «Республиканский центр экологического образования»</w:t>
      </w:r>
    </w:p>
    <w:p w:rsidR="00E3045B" w:rsidRPr="00950646" w:rsidRDefault="00E3045B" w:rsidP="00E3045B">
      <w:pPr>
        <w:pStyle w:val="31"/>
        <w:spacing w:line="276" w:lineRule="auto"/>
        <w:ind w:firstLine="567"/>
        <w:jc w:val="both"/>
        <w:rPr>
          <w:sz w:val="28"/>
          <w:szCs w:val="28"/>
        </w:rPr>
      </w:pPr>
      <w:r w:rsidRPr="00950646">
        <w:rPr>
          <w:sz w:val="28"/>
          <w:szCs w:val="28"/>
        </w:rPr>
        <w:t>Телефон для справок 8(8212) 22-28-48, 8-922-088-57-62</w:t>
      </w:r>
    </w:p>
    <w:p w:rsidR="00E3045B" w:rsidRPr="00950646" w:rsidRDefault="00E3045B" w:rsidP="00E3045B">
      <w:pPr>
        <w:pStyle w:val="31"/>
        <w:spacing w:line="276" w:lineRule="auto"/>
        <w:ind w:firstLine="567"/>
        <w:jc w:val="both"/>
        <w:rPr>
          <w:b/>
          <w:sz w:val="28"/>
          <w:szCs w:val="28"/>
        </w:rPr>
      </w:pPr>
      <w:r w:rsidRPr="00950646">
        <w:rPr>
          <w:sz w:val="28"/>
          <w:szCs w:val="28"/>
          <w:lang w:val="en-US"/>
        </w:rPr>
        <w:lastRenderedPageBreak/>
        <w:t>E</w:t>
      </w:r>
      <w:r w:rsidRPr="00950646">
        <w:rPr>
          <w:sz w:val="28"/>
          <w:szCs w:val="28"/>
        </w:rPr>
        <w:t>-</w:t>
      </w:r>
      <w:r w:rsidRPr="00950646">
        <w:rPr>
          <w:sz w:val="28"/>
          <w:szCs w:val="28"/>
          <w:lang w:val="en-US"/>
        </w:rPr>
        <w:t>mail</w:t>
      </w:r>
      <w:r w:rsidRPr="00950646">
        <w:rPr>
          <w:sz w:val="28"/>
          <w:szCs w:val="28"/>
        </w:rPr>
        <w:t xml:space="preserve">: </w:t>
      </w:r>
      <w:r w:rsidRPr="00950646">
        <w:rPr>
          <w:b/>
          <w:sz w:val="28"/>
          <w:szCs w:val="28"/>
          <w:lang w:val="en-US"/>
        </w:rPr>
        <w:t>org</w:t>
      </w:r>
      <w:hyperlink r:id="rId8" w:history="1">
        <w:r w:rsidRPr="00950646">
          <w:rPr>
            <w:rStyle w:val="a3"/>
            <w:b/>
            <w:color w:val="auto"/>
            <w:sz w:val="28"/>
            <w:szCs w:val="28"/>
          </w:rPr>
          <w:t>@</w:t>
        </w:r>
        <w:proofErr w:type="spellStart"/>
        <w:r w:rsidRPr="00950646">
          <w:rPr>
            <w:rStyle w:val="a3"/>
            <w:b/>
            <w:color w:val="auto"/>
            <w:sz w:val="28"/>
            <w:szCs w:val="28"/>
          </w:rPr>
          <w:t>prirodakomi</w:t>
        </w:r>
        <w:proofErr w:type="spellEnd"/>
        <w:r w:rsidRPr="00950646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950646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3045B" w:rsidRPr="00950646" w:rsidRDefault="00E3045B" w:rsidP="00E3045B">
      <w:pPr>
        <w:pStyle w:val="3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50646">
        <w:rPr>
          <w:sz w:val="28"/>
          <w:szCs w:val="28"/>
        </w:rPr>
        <w:t xml:space="preserve">Сайт: </w:t>
      </w:r>
      <w:hyperlink r:id="rId9" w:history="1">
        <w:r w:rsidRPr="00950646">
          <w:rPr>
            <w:rStyle w:val="a3"/>
            <w:b/>
            <w:color w:val="auto"/>
            <w:sz w:val="28"/>
            <w:szCs w:val="28"/>
          </w:rPr>
          <w:t>http://ecocenter.rkomi.ru</w:t>
        </w:r>
      </w:hyperlink>
    </w:p>
    <w:p w:rsidR="00344203" w:rsidRPr="00950646" w:rsidRDefault="00344203" w:rsidP="00DF5DD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F5DD3" w:rsidRPr="00950646" w:rsidRDefault="00DF5DD3" w:rsidP="00DF5DD3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7E2062" w:rsidRDefault="007E2062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</w:pPr>
      <w:r w:rsidRPr="0095064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br w:type="page"/>
      </w:r>
    </w:p>
    <w:p w:rsidR="00DF5DD3" w:rsidRDefault="00DF5DD3" w:rsidP="00DF5DD3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</w:pPr>
      <w:r w:rsidRPr="00DF5DD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  <w:lastRenderedPageBreak/>
        <w:t>Приложение 1 к Положению</w:t>
      </w:r>
    </w:p>
    <w:p w:rsidR="009B6FD5" w:rsidRDefault="009B6FD5" w:rsidP="009B6FD5">
      <w:pPr>
        <w:widowControl/>
        <w:suppressAutoHyphens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</w:pPr>
    </w:p>
    <w:p w:rsidR="007E2062" w:rsidRDefault="008737E9" w:rsidP="00F71E70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A83B08" w:rsidRPr="00A83B08">
        <w:rPr>
          <w:rFonts w:ascii="Times New Roman" w:hAnsi="Times New Roman"/>
          <w:b/>
        </w:rPr>
        <w:t>муниципально</w:t>
      </w:r>
      <w:r>
        <w:rPr>
          <w:rFonts w:ascii="Times New Roman" w:hAnsi="Times New Roman"/>
          <w:b/>
        </w:rPr>
        <w:t>м</w:t>
      </w:r>
      <w:r w:rsidR="00A83B08" w:rsidRPr="00A83B08">
        <w:rPr>
          <w:rFonts w:ascii="Times New Roman" w:hAnsi="Times New Roman"/>
          <w:b/>
        </w:rPr>
        <w:t xml:space="preserve"> этап</w:t>
      </w:r>
      <w:r>
        <w:rPr>
          <w:rFonts w:ascii="Times New Roman" w:hAnsi="Times New Roman"/>
          <w:b/>
        </w:rPr>
        <w:t>е</w:t>
      </w:r>
      <w:r w:rsidR="00A83B08" w:rsidRPr="00A83B08">
        <w:rPr>
          <w:rFonts w:ascii="Times New Roman" w:hAnsi="Times New Roman"/>
          <w:b/>
        </w:rPr>
        <w:t xml:space="preserve"> конкурса</w:t>
      </w:r>
      <w:r w:rsidR="00F71E70">
        <w:rPr>
          <w:rFonts w:ascii="Times New Roman" w:hAnsi="Times New Roman"/>
          <w:b/>
        </w:rPr>
        <w:t xml:space="preserve"> детского рисунка </w:t>
      </w:r>
    </w:p>
    <w:p w:rsidR="00A83B08" w:rsidRPr="00A83B08" w:rsidRDefault="00A83B08" w:rsidP="00F71E70">
      <w:pPr>
        <w:spacing w:line="276" w:lineRule="auto"/>
        <w:jc w:val="center"/>
        <w:rPr>
          <w:rFonts w:ascii="Times New Roman" w:hAnsi="Times New Roman"/>
          <w:b/>
        </w:rPr>
      </w:pPr>
      <w:r w:rsidRPr="00A83B08">
        <w:rPr>
          <w:rFonts w:ascii="Times New Roman" w:hAnsi="Times New Roman"/>
          <w:b/>
        </w:rPr>
        <w:t xml:space="preserve">«Эколята – друзья и защитники Природы!» </w:t>
      </w:r>
    </w:p>
    <w:p w:rsidR="00A83B08" w:rsidRPr="00A83B08" w:rsidRDefault="00A83B08" w:rsidP="00A83B08">
      <w:pPr>
        <w:spacing w:line="276" w:lineRule="auto"/>
        <w:jc w:val="center"/>
        <w:rPr>
          <w:rFonts w:ascii="Times New Roman" w:hAnsi="Times New Roman"/>
          <w:b/>
          <w:i/>
        </w:rPr>
      </w:pPr>
    </w:p>
    <w:p w:rsidR="00A83B08" w:rsidRPr="00A83B08" w:rsidRDefault="00A83B08" w:rsidP="007E2062">
      <w:pPr>
        <w:spacing w:line="276" w:lineRule="auto"/>
        <w:rPr>
          <w:rFonts w:ascii="Times New Roman" w:hAnsi="Times New Roman"/>
        </w:rPr>
      </w:pPr>
      <w:r w:rsidRPr="00A83B08">
        <w:rPr>
          <w:rFonts w:ascii="Times New Roman" w:hAnsi="Times New Roman"/>
        </w:rPr>
        <w:t xml:space="preserve">Название муниципального </w:t>
      </w:r>
      <w:proofErr w:type="gramStart"/>
      <w:r w:rsidRPr="00A83B08">
        <w:rPr>
          <w:rFonts w:ascii="Times New Roman" w:hAnsi="Times New Roman"/>
        </w:rPr>
        <w:t>образования</w:t>
      </w:r>
      <w:r w:rsidR="00CB6CA6">
        <w:rPr>
          <w:rFonts w:ascii="Times New Roman" w:hAnsi="Times New Roman"/>
        </w:rPr>
        <w:t>:_</w:t>
      </w:r>
      <w:proofErr w:type="gramEnd"/>
      <w:r w:rsidR="00CB6CA6">
        <w:rPr>
          <w:rFonts w:ascii="Times New Roman" w:hAnsi="Times New Roman"/>
        </w:rPr>
        <w:t>_________________________________________</w:t>
      </w:r>
    </w:p>
    <w:p w:rsidR="00F9125B" w:rsidRDefault="00A83B08" w:rsidP="007E2062">
      <w:pPr>
        <w:spacing w:line="276" w:lineRule="auto"/>
        <w:rPr>
          <w:rFonts w:ascii="Times New Roman" w:hAnsi="Times New Roman"/>
        </w:rPr>
      </w:pPr>
      <w:r w:rsidRPr="00A83B08">
        <w:rPr>
          <w:rFonts w:ascii="Times New Roman" w:hAnsi="Times New Roman"/>
        </w:rPr>
        <w:t>Данные ответственного</w:t>
      </w:r>
      <w:r w:rsidR="00F71E70">
        <w:rPr>
          <w:rFonts w:ascii="Times New Roman" w:hAnsi="Times New Roman"/>
        </w:rPr>
        <w:t xml:space="preserve"> за проведение муниципального этапа</w:t>
      </w:r>
      <w:r w:rsidR="00CB6CA6">
        <w:rPr>
          <w:rFonts w:ascii="Times New Roman" w:hAnsi="Times New Roman"/>
        </w:rPr>
        <w:t xml:space="preserve"> (</w:t>
      </w:r>
      <w:r w:rsidRPr="00A83B08">
        <w:rPr>
          <w:rFonts w:ascii="Times New Roman" w:hAnsi="Times New Roman"/>
        </w:rPr>
        <w:t>ФИО, должность, контакты</w:t>
      </w:r>
      <w:r w:rsidR="00CB6CA6">
        <w:rPr>
          <w:rFonts w:ascii="Times New Roman" w:hAnsi="Times New Roman"/>
        </w:rPr>
        <w:t>):</w:t>
      </w:r>
    </w:p>
    <w:p w:rsidR="00CB6CA6" w:rsidRDefault="00CB6CA6" w:rsidP="007E206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F71E70" w:rsidRDefault="00F71E70" w:rsidP="00A83B08">
      <w:pPr>
        <w:spacing w:line="276" w:lineRule="auto"/>
        <w:jc w:val="center"/>
        <w:rPr>
          <w:rFonts w:ascii="Times New Roman" w:hAnsi="Times New Roman"/>
        </w:rPr>
      </w:pPr>
    </w:p>
    <w:p w:rsidR="00F71E70" w:rsidRPr="00CB6CA6" w:rsidRDefault="00CB6CA6" w:rsidP="00F71E70">
      <w:pPr>
        <w:spacing w:line="276" w:lineRule="auto"/>
        <w:jc w:val="both"/>
        <w:rPr>
          <w:rFonts w:ascii="Times New Roman" w:hAnsi="Times New Roman"/>
        </w:rPr>
      </w:pPr>
      <w:r w:rsidRPr="00CB6CA6">
        <w:rPr>
          <w:rFonts w:ascii="Times New Roman" w:hAnsi="Times New Roman"/>
        </w:rPr>
        <w:t>Указать с</w:t>
      </w:r>
      <w:r w:rsidR="00F71E70" w:rsidRPr="00CB6CA6">
        <w:rPr>
          <w:rFonts w:ascii="Times New Roman" w:hAnsi="Times New Roman"/>
        </w:rPr>
        <w:t>сылки на информацию о проводимом муниципальном этапе Конкурса, опубликованную в средствах массовой информации, в интернете, социальных сетях и на различных сайтах организаций:</w:t>
      </w:r>
    </w:p>
    <w:p w:rsidR="00CB6CA6" w:rsidRPr="00F71E70" w:rsidRDefault="00CB6CA6" w:rsidP="00F71E70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</w:t>
      </w:r>
    </w:p>
    <w:p w:rsidR="00F9125B" w:rsidRDefault="00F9125B" w:rsidP="00A83B08">
      <w:pPr>
        <w:spacing w:line="276" w:lineRule="auto"/>
        <w:jc w:val="center"/>
        <w:rPr>
          <w:rFonts w:ascii="Times New Roman" w:hAnsi="Times New Roman"/>
        </w:rPr>
      </w:pPr>
    </w:p>
    <w:p w:rsidR="00CB6CA6" w:rsidRDefault="00CB6CA6" w:rsidP="00CB6C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1: Сведения о муниципальном этапе конкурса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21"/>
        <w:gridCol w:w="2630"/>
        <w:gridCol w:w="2587"/>
      </w:tblGrid>
      <w:tr w:rsidR="008737E9" w:rsidTr="007E2062">
        <w:tc>
          <w:tcPr>
            <w:tcW w:w="4219" w:type="dxa"/>
          </w:tcPr>
          <w:p w:rsidR="008737E9" w:rsidRP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71E70">
              <w:rPr>
                <w:rFonts w:ascii="Times New Roman" w:hAnsi="Times New Roman"/>
                <w:b/>
                <w:sz w:val="20"/>
              </w:rPr>
              <w:t>К</w:t>
            </w:r>
            <w:r w:rsidR="008737E9" w:rsidRPr="00F71E70">
              <w:rPr>
                <w:rFonts w:ascii="Times New Roman" w:hAnsi="Times New Roman"/>
                <w:b/>
                <w:sz w:val="20"/>
              </w:rPr>
              <w:t>атегория</w:t>
            </w:r>
          </w:p>
        </w:tc>
        <w:tc>
          <w:tcPr>
            <w:tcW w:w="2693" w:type="dxa"/>
          </w:tcPr>
          <w:p w:rsidR="008737E9" w:rsidRPr="00F71E70" w:rsidRDefault="008737E9" w:rsidP="000C546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71E70">
              <w:rPr>
                <w:rFonts w:ascii="Times New Roman" w:hAnsi="Times New Roman"/>
                <w:b/>
                <w:sz w:val="20"/>
              </w:rPr>
              <w:t>Количество принявших участие организаций</w:t>
            </w:r>
          </w:p>
        </w:tc>
        <w:tc>
          <w:tcPr>
            <w:tcW w:w="2652" w:type="dxa"/>
          </w:tcPr>
          <w:p w:rsidR="008737E9" w:rsidRPr="00F71E70" w:rsidRDefault="008737E9" w:rsidP="008737E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71E70">
              <w:rPr>
                <w:rFonts w:ascii="Times New Roman" w:hAnsi="Times New Roman"/>
                <w:b/>
                <w:sz w:val="20"/>
              </w:rPr>
              <w:t>Количество принявших участие работ</w:t>
            </w:r>
          </w:p>
        </w:tc>
      </w:tr>
      <w:tr w:rsidR="00F71E70" w:rsidTr="007E2062">
        <w:tc>
          <w:tcPr>
            <w:tcW w:w="4219" w:type="dxa"/>
            <w:vAlign w:val="center"/>
          </w:tcPr>
          <w:p w:rsidR="00F71E70" w:rsidRPr="00F71E70" w:rsidRDefault="00F71E70" w:rsidP="00F7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693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1E70" w:rsidTr="007E2062">
        <w:tc>
          <w:tcPr>
            <w:tcW w:w="4219" w:type="dxa"/>
            <w:vAlign w:val="center"/>
          </w:tcPr>
          <w:p w:rsidR="00F71E70" w:rsidRPr="00F71E70" w:rsidRDefault="00F71E70" w:rsidP="00F7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1E70" w:rsidTr="007E2062">
        <w:tc>
          <w:tcPr>
            <w:tcW w:w="4219" w:type="dxa"/>
            <w:vAlign w:val="center"/>
          </w:tcPr>
          <w:p w:rsidR="00F71E70" w:rsidRPr="00F71E70" w:rsidRDefault="00F71E70" w:rsidP="00F71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0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693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1E70" w:rsidTr="007E2062">
        <w:tc>
          <w:tcPr>
            <w:tcW w:w="4219" w:type="dxa"/>
            <w:vAlign w:val="center"/>
          </w:tcPr>
          <w:p w:rsidR="00F71E70" w:rsidRPr="00F71E70" w:rsidRDefault="00F71E70" w:rsidP="00F71E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F71E70" w:rsidRDefault="00F71E70" w:rsidP="00A83B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37E9" w:rsidRDefault="008737E9" w:rsidP="00A83B08">
      <w:pPr>
        <w:spacing w:line="276" w:lineRule="auto"/>
        <w:jc w:val="center"/>
        <w:rPr>
          <w:rFonts w:ascii="Times New Roman" w:hAnsi="Times New Roman"/>
        </w:rPr>
      </w:pPr>
    </w:p>
    <w:p w:rsidR="00CB6CA6" w:rsidRDefault="00CB6CA6" w:rsidP="00CB6C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2: Сведения о победителях муниципального этапа конкурса</w:t>
      </w:r>
    </w:p>
    <w:p w:rsidR="008737E9" w:rsidRDefault="008737E9" w:rsidP="00CB6CA6">
      <w:pPr>
        <w:spacing w:line="276" w:lineRule="auto"/>
        <w:rPr>
          <w:rFonts w:ascii="Times New Roman" w:hAnsi="Times New Roman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17"/>
        <w:gridCol w:w="2001"/>
        <w:gridCol w:w="1701"/>
        <w:gridCol w:w="2126"/>
        <w:gridCol w:w="993"/>
        <w:gridCol w:w="2268"/>
      </w:tblGrid>
      <w:tr w:rsidR="008737E9" w:rsidRPr="00231A48" w:rsidTr="007E2062">
        <w:tc>
          <w:tcPr>
            <w:tcW w:w="517" w:type="dxa"/>
            <w:vAlign w:val="center"/>
          </w:tcPr>
          <w:p w:rsidR="008737E9" w:rsidRPr="00231A48" w:rsidRDefault="008737E9" w:rsidP="00A51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1" w:type="dxa"/>
            <w:vAlign w:val="center"/>
          </w:tcPr>
          <w:p w:rsidR="008737E9" w:rsidRPr="00231A48" w:rsidRDefault="008737E9" w:rsidP="00A51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</w:t>
            </w:r>
          </w:p>
          <w:p w:rsidR="008737E9" w:rsidRPr="00231A48" w:rsidRDefault="008737E9" w:rsidP="007E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2062">
              <w:rPr>
                <w:rFonts w:ascii="Times New Roman" w:hAnsi="Times New Roman" w:cs="Times New Roman"/>
                <w:sz w:val="20"/>
                <w:szCs w:val="20"/>
              </w:rPr>
              <w:t>По Уставу</w:t>
            </w:r>
            <w:r w:rsidRPr="00231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737E9" w:rsidRPr="00231A48" w:rsidRDefault="008737E9" w:rsidP="003A0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8737E9" w:rsidRDefault="008737E9" w:rsidP="003A0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победителя </w:t>
            </w:r>
          </w:p>
          <w:p w:rsidR="008737E9" w:rsidRPr="00231A48" w:rsidRDefault="008737E9" w:rsidP="003A0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место) </w:t>
            </w:r>
          </w:p>
        </w:tc>
        <w:tc>
          <w:tcPr>
            <w:tcW w:w="993" w:type="dxa"/>
            <w:vAlign w:val="center"/>
          </w:tcPr>
          <w:p w:rsidR="008737E9" w:rsidRPr="00231A48" w:rsidRDefault="008737E9" w:rsidP="007E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E2062">
              <w:rPr>
                <w:rFonts w:ascii="Times New Roman" w:hAnsi="Times New Roman" w:cs="Times New Roman"/>
                <w:b/>
                <w:sz w:val="20"/>
                <w:szCs w:val="20"/>
              </w:rPr>
              <w:t>озраст</w:t>
            </w:r>
          </w:p>
        </w:tc>
        <w:tc>
          <w:tcPr>
            <w:tcW w:w="2268" w:type="dxa"/>
            <w:vAlign w:val="center"/>
          </w:tcPr>
          <w:p w:rsidR="008737E9" w:rsidRPr="00231A48" w:rsidRDefault="008737E9" w:rsidP="0087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руководителя, подготовившего победителя, должность</w:t>
            </w:r>
          </w:p>
        </w:tc>
      </w:tr>
      <w:tr w:rsidR="003A0E8A" w:rsidRPr="00231A48" w:rsidTr="007E2062">
        <w:trPr>
          <w:trHeight w:val="479"/>
        </w:trPr>
        <w:tc>
          <w:tcPr>
            <w:tcW w:w="9606" w:type="dxa"/>
            <w:gridSpan w:val="6"/>
            <w:vAlign w:val="center"/>
          </w:tcPr>
          <w:p w:rsidR="003A0E8A" w:rsidRPr="00231A48" w:rsidRDefault="003A0E8A" w:rsidP="003A0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8737E9" w:rsidRPr="00231A48" w:rsidTr="007E2062">
        <w:tc>
          <w:tcPr>
            <w:tcW w:w="517" w:type="dxa"/>
            <w:vAlign w:val="center"/>
          </w:tcPr>
          <w:p w:rsidR="008737E9" w:rsidRPr="00231A48" w:rsidRDefault="008737E9" w:rsidP="007E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Align w:val="center"/>
          </w:tcPr>
          <w:p w:rsidR="008737E9" w:rsidRPr="00231A48" w:rsidRDefault="008737E9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37E9" w:rsidRPr="00231A48" w:rsidRDefault="008737E9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37E9" w:rsidRDefault="008737E9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737E9" w:rsidRPr="00231A48" w:rsidRDefault="008737E9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37E9" w:rsidRPr="00231A48" w:rsidRDefault="008737E9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E9" w:rsidRPr="00231A48" w:rsidTr="007E2062">
        <w:trPr>
          <w:trHeight w:val="413"/>
        </w:trPr>
        <w:tc>
          <w:tcPr>
            <w:tcW w:w="9606" w:type="dxa"/>
            <w:gridSpan w:val="6"/>
            <w:vAlign w:val="center"/>
          </w:tcPr>
          <w:p w:rsidR="008737E9" w:rsidRPr="00231A48" w:rsidRDefault="008737E9" w:rsidP="007E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7E2062" w:rsidRPr="00231A48" w:rsidTr="007E2062">
        <w:tc>
          <w:tcPr>
            <w:tcW w:w="517" w:type="dxa"/>
            <w:vAlign w:val="center"/>
          </w:tcPr>
          <w:p w:rsidR="007E2062" w:rsidRPr="00231A48" w:rsidRDefault="007E2062" w:rsidP="007E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Align w:val="center"/>
          </w:tcPr>
          <w:p w:rsidR="007E2062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E9" w:rsidRPr="00231A48" w:rsidTr="007E2062">
        <w:trPr>
          <w:trHeight w:val="473"/>
        </w:trPr>
        <w:tc>
          <w:tcPr>
            <w:tcW w:w="9606" w:type="dxa"/>
            <w:gridSpan w:val="6"/>
            <w:vAlign w:val="center"/>
          </w:tcPr>
          <w:p w:rsidR="008737E9" w:rsidRPr="00231A48" w:rsidRDefault="008737E9" w:rsidP="007E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7E2062" w:rsidRPr="00231A48" w:rsidTr="007E2062">
        <w:tc>
          <w:tcPr>
            <w:tcW w:w="517" w:type="dxa"/>
            <w:vAlign w:val="center"/>
          </w:tcPr>
          <w:p w:rsidR="007E2062" w:rsidRPr="00231A48" w:rsidRDefault="007E2062" w:rsidP="007E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Align w:val="center"/>
          </w:tcPr>
          <w:p w:rsidR="007E2062" w:rsidRDefault="007E2062" w:rsidP="000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062" w:rsidRPr="00231A48" w:rsidRDefault="007E2062" w:rsidP="000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062" w:rsidRPr="00231A48" w:rsidRDefault="007E2062" w:rsidP="000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2062" w:rsidRPr="00231A48" w:rsidRDefault="007E2062" w:rsidP="000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2062" w:rsidRPr="00231A48" w:rsidRDefault="007E2062" w:rsidP="0051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B08" w:rsidRDefault="00A83B08" w:rsidP="00A83B08">
      <w:pPr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A0E8A" w:rsidRDefault="003A0E8A">
      <w:pP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  <w:sectPr w:rsidR="003A0E8A" w:rsidSect="007E2062">
          <w:headerReference w:type="default" r:id="rId10"/>
          <w:footerReference w:type="default" r:id="rId11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F5DD3" w:rsidRPr="00DF5DD3" w:rsidRDefault="00DF5DD3" w:rsidP="00DF5DD3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</w:pPr>
      <w:r w:rsidRPr="00DF5DD3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 w:bidi="ar-SA"/>
        </w:rPr>
        <w:lastRenderedPageBreak/>
        <w:t>Приложение 2 к Положению</w:t>
      </w:r>
    </w:p>
    <w:p w:rsidR="00DF5DD3" w:rsidRDefault="00DF5DD3" w:rsidP="00DF5DD3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Директору Государственного учреждения дополнительного образования Республики Коми «Республиканский центр экологического образования», 167983, г. Сыктывкар, ул. Печорская, д. 30</w:t>
      </w:r>
    </w:p>
    <w:p w:rsidR="00A83B08" w:rsidRPr="00CE6015" w:rsidRDefault="00A83B08" w:rsidP="00A83B08">
      <w:pPr>
        <w:spacing w:line="228" w:lineRule="auto"/>
        <w:ind w:firstLine="426"/>
        <w:jc w:val="both"/>
        <w:rPr>
          <w:rFonts w:ascii="Times New Roman" w:eastAsia="Times New Roman" w:hAnsi="Times New Roman" w:cs="Times New Roman"/>
          <w:sz w:val="8"/>
          <w:szCs w:val="22"/>
        </w:rPr>
      </w:pPr>
    </w:p>
    <w:p w:rsidR="00A83B08" w:rsidRPr="00CE6015" w:rsidRDefault="00A83B08" w:rsidP="00A83B08">
      <w:pPr>
        <w:tabs>
          <w:tab w:val="left" w:leader="underscore" w:pos="957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от ______________________________________________________________________________</w:t>
      </w:r>
    </w:p>
    <w:p w:rsidR="00A83B08" w:rsidRPr="00CE6015" w:rsidRDefault="00A83B08" w:rsidP="00A83B08">
      <w:pPr>
        <w:tabs>
          <w:tab w:val="left" w:leader="underscore" w:pos="2739"/>
          <w:tab w:val="left" w:leader="underscore" w:pos="957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проживающего (ей) по адресу ____________________________________________________</w:t>
      </w:r>
    </w:p>
    <w:p w:rsidR="00A83B08" w:rsidRPr="00CE6015" w:rsidRDefault="00A83B08" w:rsidP="00A83B08">
      <w:pPr>
        <w:tabs>
          <w:tab w:val="left" w:leader="underscore" w:pos="2739"/>
          <w:tab w:val="left" w:leader="underscore" w:pos="957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83B08" w:rsidRPr="00CE6015" w:rsidRDefault="00A83B08" w:rsidP="00A83B08">
      <w:pPr>
        <w:spacing w:line="192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2"/>
        </w:rPr>
      </w:pPr>
    </w:p>
    <w:p w:rsidR="00A83B08" w:rsidRPr="00CE6015" w:rsidRDefault="00A83B08" w:rsidP="00A83B08">
      <w:pPr>
        <w:spacing w:line="192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CE6015">
        <w:rPr>
          <w:rFonts w:ascii="Times New Roman" w:eastAsia="Times New Roman" w:hAnsi="Times New Roman" w:cs="Times New Roman"/>
          <w:b/>
          <w:bCs/>
          <w:szCs w:val="22"/>
        </w:rPr>
        <w:t>Согласие законного представителя</w:t>
      </w:r>
    </w:p>
    <w:p w:rsidR="00A83B08" w:rsidRPr="00CE6015" w:rsidRDefault="00A83B08" w:rsidP="00A83B08">
      <w:pPr>
        <w:spacing w:line="192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CE6015">
        <w:rPr>
          <w:rFonts w:ascii="Times New Roman" w:eastAsia="Times New Roman" w:hAnsi="Times New Roman" w:cs="Times New Roman"/>
          <w:b/>
          <w:bCs/>
          <w:szCs w:val="22"/>
        </w:rPr>
        <w:t>на обработку персональных данных несовершеннолетнего</w:t>
      </w:r>
    </w:p>
    <w:p w:rsidR="00A83B08" w:rsidRPr="00CE6015" w:rsidRDefault="00A83B08" w:rsidP="00A83B08">
      <w:pPr>
        <w:spacing w:line="192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2"/>
        </w:rPr>
      </w:pPr>
    </w:p>
    <w:p w:rsidR="00A83B08" w:rsidRPr="00CE6015" w:rsidRDefault="00A83B08" w:rsidP="00A83B08">
      <w:pPr>
        <w:tabs>
          <w:tab w:val="left" w:leader="underscore" w:pos="7407"/>
        </w:tabs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Я, ______________________________________________________________________________,</w:t>
      </w:r>
    </w:p>
    <w:p w:rsidR="00A83B08" w:rsidRPr="00CE6015" w:rsidRDefault="00A83B08" w:rsidP="00A83B08">
      <w:pPr>
        <w:tabs>
          <w:tab w:val="left" w:leader="underscore" w:pos="7407"/>
        </w:tabs>
        <w:ind w:firstLine="426"/>
        <w:jc w:val="both"/>
        <w:rPr>
          <w:rFonts w:ascii="Times New Roman" w:eastAsia="Times New Roman" w:hAnsi="Times New Roman" w:cs="Times New Roman"/>
          <w:sz w:val="12"/>
          <w:szCs w:val="22"/>
        </w:rPr>
      </w:pP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являясь законным представителем несовершеннолетнего в возрасте младше</w:t>
      </w:r>
      <w:r>
        <w:rPr>
          <w:rFonts w:ascii="Times New Roman" w:eastAsia="Times New Roman" w:hAnsi="Times New Roman" w:cs="Times New Roman"/>
          <w:sz w:val="22"/>
          <w:szCs w:val="22"/>
        </w:rPr>
        <w:t>/старше</w:t>
      </w:r>
      <w:r w:rsidRPr="00CE6015">
        <w:rPr>
          <w:rFonts w:ascii="Times New Roman" w:eastAsia="Times New Roman" w:hAnsi="Times New Roman" w:cs="Times New Roman"/>
          <w:sz w:val="22"/>
          <w:szCs w:val="22"/>
        </w:rPr>
        <w:t xml:space="preserve"> 14 лет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E6015">
        <w:rPr>
          <w:rFonts w:ascii="Times New Roman" w:eastAsia="Times New Roman" w:hAnsi="Times New Roman" w:cs="Times New Roman"/>
          <w:sz w:val="18"/>
          <w:szCs w:val="22"/>
        </w:rPr>
        <w:t>(нужное подчеркнуть)</w:t>
      </w: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4"/>
          <w:szCs w:val="22"/>
        </w:rPr>
      </w:pP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0"/>
          <w:szCs w:val="22"/>
        </w:rPr>
      </w:pP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pacing w:val="-4"/>
          <w:sz w:val="22"/>
          <w:szCs w:val="22"/>
        </w:rPr>
        <w:t>___________________________________________________________________________________,</w:t>
      </w: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4"/>
          <w:szCs w:val="22"/>
        </w:rPr>
      </w:pP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center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CE6015">
        <w:rPr>
          <w:rFonts w:ascii="Times New Roman" w:eastAsia="Times New Roman" w:hAnsi="Times New Roman" w:cs="Times New Roman"/>
          <w:sz w:val="16"/>
          <w:szCs w:val="22"/>
        </w:rPr>
        <w:t>(</w:t>
      </w:r>
      <w:r w:rsidRPr="00CE6015">
        <w:rPr>
          <w:rFonts w:ascii="Times New Roman" w:eastAsia="Times New Roman" w:hAnsi="Times New Roman" w:cs="Times New Roman"/>
          <w:sz w:val="16"/>
          <w:szCs w:val="16"/>
        </w:rPr>
        <w:t>ФИО несовершеннолетнего</w:t>
      </w:r>
      <w:r w:rsidRPr="00CE6015">
        <w:rPr>
          <w:rFonts w:ascii="Times New Roman" w:eastAsia="Times New Roman" w:hAnsi="Times New Roman" w:cs="Times New Roman"/>
          <w:spacing w:val="-8"/>
          <w:sz w:val="16"/>
          <w:szCs w:val="16"/>
        </w:rPr>
        <w:t>)</w:t>
      </w: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0"/>
          <w:szCs w:val="22"/>
        </w:rPr>
      </w:pPr>
    </w:p>
    <w:p w:rsidR="00A83B08" w:rsidRPr="00CE6015" w:rsidRDefault="00A83B08" w:rsidP="00A83B08">
      <w:pPr>
        <w:tabs>
          <w:tab w:val="left" w:leader="underscore" w:pos="2739"/>
          <w:tab w:val="left" w:leader="underscore" w:pos="9576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____________________________ г.р., приходящегося мне_______________________________,</w:t>
      </w: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2"/>
        </w:rPr>
      </w:pPr>
      <w:r w:rsidRPr="00CE6015">
        <w:rPr>
          <w:rFonts w:ascii="Times New Roman" w:eastAsia="Times New Roman" w:hAnsi="Times New Roman" w:cs="Times New Roman"/>
          <w:sz w:val="16"/>
          <w:szCs w:val="16"/>
        </w:rPr>
        <w:t xml:space="preserve">                     (дата рождения)</w:t>
      </w: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2"/>
        </w:rPr>
      </w:pPr>
    </w:p>
    <w:p w:rsidR="00A83B08" w:rsidRPr="00CE6015" w:rsidRDefault="00A83B08" w:rsidP="00A83B08">
      <w:pPr>
        <w:tabs>
          <w:tab w:val="left" w:leader="underscore" w:pos="2739"/>
          <w:tab w:val="left" w:leader="underscore" w:pos="9576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проживающего по адресу _________________________________________________________</w:t>
      </w:r>
    </w:p>
    <w:p w:rsidR="00A83B08" w:rsidRPr="00CE6015" w:rsidRDefault="00A83B08" w:rsidP="00A83B08">
      <w:pPr>
        <w:tabs>
          <w:tab w:val="left" w:leader="underscore" w:pos="2739"/>
          <w:tab w:val="left" w:leader="underscore" w:pos="9576"/>
        </w:tabs>
        <w:spacing w:line="228" w:lineRule="auto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A83B08" w:rsidRPr="00CE6015" w:rsidRDefault="00A83B08" w:rsidP="00A83B08">
      <w:pPr>
        <w:tabs>
          <w:tab w:val="left" w:leader="underscore" w:pos="2739"/>
          <w:tab w:val="left" w:leader="underscore" w:pos="957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83B08" w:rsidRPr="00CE6015" w:rsidRDefault="00A83B08" w:rsidP="00A83B08">
      <w:pPr>
        <w:tabs>
          <w:tab w:val="left" w:leader="underscore" w:pos="7407"/>
        </w:tabs>
        <w:spacing w:line="228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4"/>
          <w:szCs w:val="22"/>
        </w:rPr>
      </w:pPr>
    </w:p>
    <w:p w:rsidR="00A83B08" w:rsidRPr="00CE6015" w:rsidRDefault="00A83B08" w:rsidP="00A83B08">
      <w:pPr>
        <w:tabs>
          <w:tab w:val="left" w:leader="underscore" w:pos="7407"/>
        </w:tabs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pacing w:val="-4"/>
          <w:sz w:val="22"/>
          <w:szCs w:val="22"/>
        </w:rPr>
        <w:t>в соответствии с требованиями ст. 9 Федерального закона от 27 июля 2006 г. № 152-ФЗ «О персональных данных», даю свое согласие Государственному учреждению дополнительного образования Республики Коми «Республиканский центр экологического образования» (далее – Оператор) на обработку следующих моих /несовершеннолетнего персональных данных, необходимых Оператору в связи с участие несовершеннолетнего в мероприятиях организуемых Оператором</w:t>
      </w:r>
      <w:r w:rsidRPr="00CE6015">
        <w:rPr>
          <w:rFonts w:ascii="Times New Roman" w:eastAsia="Times New Roman" w:hAnsi="Times New Roman" w:cs="Times New Roman"/>
          <w:sz w:val="22"/>
          <w:szCs w:val="22"/>
        </w:rPr>
        <w:t>: фамилия, имя, отчество; дата рождения; адрес места проживания; место учебы.</w:t>
      </w: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E6015">
        <w:rPr>
          <w:rFonts w:ascii="Times New Roman" w:hAnsi="Times New Roman" w:cs="Times New Roman"/>
          <w:sz w:val="22"/>
          <w:szCs w:val="22"/>
        </w:rPr>
        <w:t xml:space="preserve">Я даю согласие на обработку Оператором моих/несовершеннолетнего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несовершеннолетнего, его работ, представленных на мероприятиях Оператора, в официальных группах Оператора, созданных в социальных сетях в Интернете и на официальном сайте Оператора: </w:t>
      </w:r>
      <w:hyperlink r:id="rId12" w:history="1">
        <w:r w:rsidRPr="00CE6015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http://ecocenter.rkomi.ru</w:t>
        </w:r>
      </w:hyperlink>
      <w:r w:rsidRPr="00CE6015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, </w:t>
      </w:r>
      <w:r w:rsidRPr="00CE6015">
        <w:rPr>
          <w:rFonts w:ascii="Times New Roman" w:hAnsi="Times New Roman" w:cs="Times New Roman"/>
          <w:sz w:val="22"/>
          <w:szCs w:val="22"/>
        </w:rPr>
        <w:t xml:space="preserve"> а также на объектах наружной рекламы (баннерах,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pacing w:val="-2"/>
          <w:sz w:val="22"/>
          <w:szCs w:val="22"/>
        </w:rPr>
        <w:t>Настоящее согласие может быть отозвано в любой момент по моему письменному заявлению.</w:t>
      </w: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Я по письменному запросу имею право на получение информации, касающейся обработки моих/несовершеннолетнего персональных данных (в соответствии со ст. 14 Федерального закона от 27 июля 2006 г. № 152-ФЗ).</w:t>
      </w: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83B08" w:rsidRPr="00CE6015" w:rsidRDefault="00A83B08" w:rsidP="00A83B08">
      <w:pPr>
        <w:widowControl/>
        <w:suppressAutoHyphens/>
        <w:autoSpaceDE w:val="0"/>
        <w:spacing w:line="216" w:lineRule="auto"/>
        <w:ind w:firstLine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</w:pPr>
      <w:r w:rsidRPr="00CE6015"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  <w:t>«____» ____________ 2022 г.       ________________        _____________________</w:t>
      </w:r>
    </w:p>
    <w:p w:rsidR="00A83B08" w:rsidRPr="00CE6015" w:rsidRDefault="00A83B08" w:rsidP="00A83B08">
      <w:pPr>
        <w:widowControl/>
        <w:suppressAutoHyphens/>
        <w:autoSpaceDE w:val="0"/>
        <w:spacing w:line="216" w:lineRule="auto"/>
        <w:ind w:firstLine="426"/>
        <w:jc w:val="both"/>
        <w:rPr>
          <w:rFonts w:ascii="Times New Roman" w:eastAsia="Calibri" w:hAnsi="Times New Roman" w:cs="Times New Roman"/>
          <w:color w:val="auto"/>
          <w:sz w:val="14"/>
          <w:szCs w:val="20"/>
          <w:lang w:eastAsia="zh-CN" w:bidi="ar-SA"/>
        </w:rPr>
      </w:pPr>
      <w:r w:rsidRPr="00CE6015">
        <w:rPr>
          <w:rFonts w:ascii="Times New Roman" w:eastAsia="Times New Roman" w:hAnsi="Times New Roman" w:cs="Times New Roman"/>
          <w:color w:val="auto"/>
          <w:sz w:val="16"/>
          <w:szCs w:val="22"/>
          <w:lang w:eastAsia="zh-CN" w:bidi="ar-SA"/>
        </w:rPr>
        <w:t xml:space="preserve">                                                                                            п</w:t>
      </w:r>
      <w:r w:rsidRPr="00CE6015">
        <w:rPr>
          <w:rFonts w:ascii="Times New Roman" w:eastAsia="Calibri" w:hAnsi="Times New Roman" w:cs="Times New Roman"/>
          <w:color w:val="auto"/>
          <w:sz w:val="16"/>
          <w:szCs w:val="22"/>
          <w:lang w:eastAsia="zh-CN" w:bidi="ar-SA"/>
        </w:rPr>
        <w:t>одпись                                расшифровка</w:t>
      </w: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6015">
        <w:rPr>
          <w:rFonts w:ascii="Times New Roman" w:eastAsia="Times New Roman" w:hAnsi="Times New Roman" w:cs="Times New Roman"/>
          <w:sz w:val="22"/>
          <w:szCs w:val="22"/>
        </w:rP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83B08" w:rsidRPr="00CE6015" w:rsidRDefault="00A83B08" w:rsidP="00A83B08">
      <w:pPr>
        <w:spacing w:line="216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83B08" w:rsidRPr="00CE6015" w:rsidRDefault="00A83B08" w:rsidP="00A83B08">
      <w:pPr>
        <w:widowControl/>
        <w:suppressAutoHyphens/>
        <w:autoSpaceDE w:val="0"/>
        <w:spacing w:line="216" w:lineRule="auto"/>
        <w:ind w:firstLine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zh-CN" w:bidi="ar-SA"/>
        </w:rPr>
      </w:pPr>
      <w:r w:rsidRPr="00CE6015"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  <w:t>«____» ____________ 2022 г.       ________________        _____________________</w:t>
      </w:r>
    </w:p>
    <w:p w:rsidR="00A83B08" w:rsidRPr="00CE6015" w:rsidRDefault="00A83B08" w:rsidP="00A83B08">
      <w:pPr>
        <w:widowControl/>
        <w:suppressAutoHyphens/>
        <w:autoSpaceDE w:val="0"/>
        <w:spacing w:line="216" w:lineRule="auto"/>
        <w:ind w:firstLine="426"/>
        <w:jc w:val="both"/>
        <w:rPr>
          <w:rFonts w:ascii="Times New Roman" w:eastAsia="Calibri" w:hAnsi="Times New Roman" w:cs="Times New Roman"/>
          <w:color w:val="auto"/>
          <w:sz w:val="16"/>
          <w:szCs w:val="22"/>
          <w:lang w:eastAsia="zh-CN" w:bidi="ar-SA"/>
        </w:rPr>
      </w:pPr>
      <w:r w:rsidRPr="00CE6015">
        <w:rPr>
          <w:rFonts w:ascii="Times New Roman" w:eastAsia="Times New Roman" w:hAnsi="Times New Roman" w:cs="Times New Roman"/>
          <w:color w:val="auto"/>
          <w:sz w:val="16"/>
          <w:szCs w:val="22"/>
          <w:lang w:eastAsia="zh-CN" w:bidi="ar-SA"/>
        </w:rPr>
        <w:t xml:space="preserve">                                                                                           п</w:t>
      </w:r>
      <w:r w:rsidRPr="00CE6015">
        <w:rPr>
          <w:rFonts w:ascii="Times New Roman" w:eastAsia="Calibri" w:hAnsi="Times New Roman" w:cs="Times New Roman"/>
          <w:color w:val="auto"/>
          <w:sz w:val="16"/>
          <w:szCs w:val="22"/>
          <w:lang w:eastAsia="zh-CN" w:bidi="ar-SA"/>
        </w:rPr>
        <w:t>одпись                                 расшифровка</w:t>
      </w:r>
    </w:p>
    <w:p w:rsidR="000D01FC" w:rsidRDefault="000D01FC">
      <w:pPr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A83B08" w:rsidRDefault="00A83B08">
      <w:pPr>
        <w:rPr>
          <w:rFonts w:ascii="Times New Roman" w:eastAsia="Times New Roman" w:hAnsi="Times New Roman" w:cs="Times New Roman"/>
          <w:i/>
          <w:color w:val="auto"/>
          <w:sz w:val="20"/>
          <w:lang w:eastAsia="ar-SA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lang w:eastAsia="ar-SA" w:bidi="ar-SA"/>
        </w:rPr>
        <w:br w:type="page"/>
      </w:r>
    </w:p>
    <w:p w:rsidR="00DF5DD3" w:rsidRDefault="00DF5DD3" w:rsidP="00DF5DD3">
      <w:pPr>
        <w:widowControl/>
        <w:suppressAutoHyphens/>
        <w:jc w:val="right"/>
        <w:rPr>
          <w:rFonts w:ascii="Times New Roman" w:eastAsia="Times New Roman" w:hAnsi="Times New Roman" w:cs="Times New Roman"/>
          <w:i/>
          <w:color w:val="auto"/>
          <w:sz w:val="20"/>
          <w:lang w:eastAsia="ar-SA" w:bidi="ar-SA"/>
        </w:rPr>
      </w:pPr>
      <w:r w:rsidRPr="00DF5DD3">
        <w:rPr>
          <w:rFonts w:ascii="Times New Roman" w:eastAsia="Times New Roman" w:hAnsi="Times New Roman" w:cs="Times New Roman" w:hint="eastAsia"/>
          <w:i/>
          <w:color w:val="auto"/>
          <w:sz w:val="20"/>
          <w:lang w:eastAsia="ar-SA" w:bidi="ar-SA"/>
        </w:rPr>
        <w:lastRenderedPageBreak/>
        <w:t>Приложение</w:t>
      </w:r>
      <w:r w:rsidR="00AE071D">
        <w:rPr>
          <w:rFonts w:ascii="Times New Roman" w:eastAsia="Times New Roman" w:hAnsi="Times New Roman" w:cs="Times New Roman"/>
          <w:i/>
          <w:color w:val="auto"/>
          <w:sz w:val="20"/>
          <w:lang w:eastAsia="ar-SA" w:bidi="ar-SA"/>
        </w:rPr>
        <w:t xml:space="preserve"> 3</w:t>
      </w:r>
      <w:r w:rsidRPr="00DF5DD3">
        <w:rPr>
          <w:rFonts w:ascii="Times New Roman" w:eastAsia="Times New Roman" w:hAnsi="Times New Roman" w:cs="Times New Roman" w:hint="eastAsia"/>
          <w:i/>
          <w:color w:val="auto"/>
          <w:sz w:val="20"/>
          <w:lang w:eastAsia="ar-SA" w:bidi="ar-SA"/>
        </w:rPr>
        <w:t xml:space="preserve"> к Положению</w:t>
      </w:r>
    </w:p>
    <w:p w:rsidR="00A83B08" w:rsidRDefault="00A83B08" w:rsidP="00D240D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eastAsia="ar-SA" w:bidi="ar-SA"/>
        </w:rPr>
      </w:pPr>
    </w:p>
    <w:p w:rsidR="00D240D9" w:rsidRPr="002E2B16" w:rsidRDefault="00D240D9" w:rsidP="00A83B08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2E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Критерии оценки конкурсных работ</w:t>
      </w:r>
      <w:r w:rsidR="00A83B08" w:rsidRPr="002E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 </w:t>
      </w:r>
      <w:r w:rsidRPr="002E2B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Республиканского конкурса детского рисунка</w:t>
      </w:r>
      <w:r w:rsidR="00A83B08" w:rsidRPr="002E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 </w:t>
      </w:r>
      <w:r w:rsidRPr="002E2B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«Эколята – друзья и защитники Природы»</w:t>
      </w:r>
    </w:p>
    <w:p w:rsidR="00D240D9" w:rsidRPr="002E2B16" w:rsidRDefault="00D240D9" w:rsidP="00D240D9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D9" w:rsidRPr="002E2B16" w:rsidRDefault="00D240D9" w:rsidP="00D240D9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(Каждый критерий оценивается от 0 до 5 баллов)</w:t>
      </w:r>
    </w:p>
    <w:p w:rsidR="00D240D9" w:rsidRPr="002E2B16" w:rsidRDefault="00D240D9" w:rsidP="00D240D9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Соответствие тематике Конкурса.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Соответствие уровня конкурсной работы возрасту автора.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Соответствие требованиям к оформлению конкурсных работ.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4. Полнота раскрытия темы, содержание рисунка.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 Композиционное решение.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6. Цветовое решение.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 Художественная выразительность.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 Творческий замысел.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9. Оригинальность.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10. Качество исполнения (эстетичность, аккуратность).</w:t>
      </w:r>
    </w:p>
    <w:p w:rsidR="00D240D9" w:rsidRPr="002E2B16" w:rsidRDefault="00D240D9" w:rsidP="00A83B08">
      <w:pPr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11. Соответствие пояснительного текста иллюстративному материалу.</w:t>
      </w:r>
    </w:p>
    <w:p w:rsidR="00246769" w:rsidRDefault="00246769" w:rsidP="00DF5DD3">
      <w:pPr>
        <w:widowControl/>
        <w:suppressAutoHyphens/>
        <w:jc w:val="right"/>
        <w:rPr>
          <w:rFonts w:ascii="Times New Roman" w:eastAsia="Times New Roman" w:hAnsi="Times New Roman" w:cs="Times New Roman"/>
          <w:i/>
          <w:color w:val="auto"/>
          <w:sz w:val="20"/>
          <w:lang w:eastAsia="ar-SA" w:bidi="ar-SA"/>
        </w:rPr>
      </w:pPr>
    </w:p>
    <w:p w:rsidR="00D240D9" w:rsidRDefault="00D240D9">
      <w:pPr>
        <w:rPr>
          <w:rFonts w:ascii="Times New Roman" w:eastAsia="Times New Roman" w:hAnsi="Times New Roman" w:cs="Times New Roman"/>
          <w:i/>
          <w:color w:val="auto"/>
          <w:sz w:val="20"/>
          <w:lang w:eastAsia="ar-SA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lang w:eastAsia="ar-SA" w:bidi="ar-SA"/>
        </w:rPr>
        <w:br w:type="page"/>
      </w:r>
    </w:p>
    <w:p w:rsidR="00DF5DD3" w:rsidRPr="00DF5DD3" w:rsidRDefault="00DF5DD3" w:rsidP="00DF5DD3">
      <w:pPr>
        <w:widowControl/>
        <w:suppressAutoHyphens/>
        <w:jc w:val="right"/>
        <w:rPr>
          <w:rFonts w:eastAsia="Times New Roman"/>
          <w:i/>
          <w:color w:val="auto"/>
          <w:sz w:val="20"/>
          <w:lang w:eastAsia="ar-SA" w:bidi="ar-SA"/>
        </w:rPr>
      </w:pPr>
      <w:r w:rsidRPr="00DF5DD3">
        <w:rPr>
          <w:rFonts w:ascii="Times New Roman" w:eastAsia="Times New Roman" w:hAnsi="Times New Roman" w:cs="Times New Roman" w:hint="eastAsia"/>
          <w:i/>
          <w:color w:val="auto"/>
          <w:sz w:val="20"/>
          <w:lang w:eastAsia="ar-SA" w:bidi="ar-SA"/>
        </w:rPr>
        <w:lastRenderedPageBreak/>
        <w:t>Приложение 4 к Положению</w:t>
      </w:r>
    </w:p>
    <w:p w:rsidR="00DF5DD3" w:rsidRDefault="00DF5DD3" w:rsidP="00DF5DD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240D9" w:rsidRPr="002E2B16" w:rsidRDefault="00D240D9" w:rsidP="00D240D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2B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Требования к конкурсной работе</w:t>
      </w:r>
    </w:p>
    <w:p w:rsidR="00D240D9" w:rsidRPr="002E2B16" w:rsidRDefault="00D240D9" w:rsidP="00D240D9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D9" w:rsidRPr="002E2B16" w:rsidRDefault="00D240D9" w:rsidP="00A83B08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 Рисунок должен быть выполнен в формате А3 или А4 в любой технике с использованием средств для рисования (гуашь, акварельные краски, цветные карандаши, акварельные карандаши, фломастеры, восковые мелки, пастель). Рисунки должны быть выполнены самостоятельно, без помощи родителей и педагогов и отражать тему Конкурса.</w:t>
      </w:r>
    </w:p>
    <w:p w:rsidR="00D240D9" w:rsidRPr="002E2B16" w:rsidRDefault="00D240D9" w:rsidP="00A83B08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 Тема Конкурса – «Забота </w:t>
      </w:r>
      <w:proofErr w:type="spell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Эколят</w:t>
      </w:r>
      <w:proofErr w:type="spell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 природе» (необходимо показать, как Эколята приходят на помощь природе в той или иной ситуации: спасают растительный и животный мир, помогают им, восстанавливают леса, сажают деревья, кусты, цветы, ухаживают за домашними животными и цветами дома, работаю в саду или в огороде). Необходимо представить в конкурсной работе хорошие, добрые и правильные поступки </w:t>
      </w:r>
      <w:proofErr w:type="spell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Эколят</w:t>
      </w:r>
      <w:proofErr w:type="spell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 сохранению природы.</w:t>
      </w:r>
    </w:p>
    <w:p w:rsidR="00D240D9" w:rsidRPr="002E2B16" w:rsidRDefault="00D240D9" w:rsidP="00A83B08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 На рисунке обязательно должны присутствовать сказочные герои Эколята (Умница, Шалун, Тихоня и Ёлочка). Образы сказочных героев и логотип «Эколята» можно найти на официальном сайте природоохранных социально-образовательных проектов «Эколята-Дошколята», «Эколята» и «Молодые защитники Природы» www.эколята.рф. или на официальном сайте ГУДО РК «РЦЭО» https://ecocenter.rkomi.ru/в разделе «Мероприятия»</w:t>
      </w:r>
      <w:proofErr w:type="gram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/«</w:t>
      </w:r>
      <w:proofErr w:type="gram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Проект Эколята».</w:t>
      </w:r>
    </w:p>
    <w:p w:rsidR="006E4CDF" w:rsidRPr="002E2B16" w:rsidRDefault="00D240D9" w:rsidP="00A83B08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4. К рисунку необходимо подготовить пояснительный текст. В пояснительном тексте необходимо раскрыть смысл рисунка, объяснить, что участник хотел показать и рассказать посредством рисунка об </w:t>
      </w:r>
      <w:proofErr w:type="spell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Эколятах</w:t>
      </w:r>
      <w:proofErr w:type="spell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как друзьях и защитниках природы. Описание должно быть</w:t>
      </w:r>
      <w:r w:rsidR="006E4CDF"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напечатано</w:t>
      </w: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Объем текста не более ½ страницы формата А4. Все поля – 2 см; шрифт </w:t>
      </w:r>
      <w:proofErr w:type="spell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Times</w:t>
      </w:r>
      <w:proofErr w:type="spell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New</w:t>
      </w:r>
      <w:proofErr w:type="spell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Roman</w:t>
      </w:r>
      <w:proofErr w:type="spell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размер шрифта – 12 </w:t>
      </w:r>
      <w:proofErr w:type="spellStart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пт</w:t>
      </w:r>
      <w:proofErr w:type="spellEnd"/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межстрочный интервал одинарный; выравнивание текста по ширине. Размер абзацного отступа – 1,25 см. </w:t>
      </w:r>
      <w:r w:rsidR="00970EC9"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Для дошкольников при подготовке пояснительного текста допускаются совместная работа со взрослыми, которые могут быть помощниками в его написании.</w:t>
      </w:r>
    </w:p>
    <w:p w:rsidR="00743212" w:rsidRPr="00222739" w:rsidRDefault="006E4CDF" w:rsidP="008B093A">
      <w:pPr>
        <w:widowControl/>
        <w:suppressAutoHyphens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E2B1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 В заголовке пояснительного текста должны быть указаны имя, фамилию и возраст автора рисунка, наименование и полный адрес дошкольной образовательной организации, школы или учреждения дополнительного образования (индекс, субъект, город, район, селение, поселок, улица, номер дома).</w:t>
      </w:r>
      <w:bookmarkStart w:id="1" w:name="_GoBack"/>
      <w:bookmarkEnd w:id="1"/>
    </w:p>
    <w:sectPr w:rsidR="00743212" w:rsidRPr="00222739" w:rsidSect="003A0E8A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A3" w:rsidRDefault="00C43AA3">
      <w:r>
        <w:separator/>
      </w:r>
    </w:p>
  </w:endnote>
  <w:endnote w:type="continuationSeparator" w:id="0">
    <w:p w:rsidR="00C43AA3" w:rsidRDefault="00C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C7" w:rsidRDefault="009B6B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A3" w:rsidRDefault="00C43AA3"/>
  </w:footnote>
  <w:footnote w:type="continuationSeparator" w:id="0">
    <w:p w:rsidR="00C43AA3" w:rsidRDefault="00C43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C7" w:rsidRPr="00B1082D" w:rsidRDefault="009B6BC7" w:rsidP="00BF01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9CD3E44"/>
    <w:multiLevelType w:val="hybridMultilevel"/>
    <w:tmpl w:val="3150145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0DB462E4"/>
    <w:multiLevelType w:val="multilevel"/>
    <w:tmpl w:val="45A433B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730C5E"/>
    <w:multiLevelType w:val="hybridMultilevel"/>
    <w:tmpl w:val="459CC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CE2F88"/>
    <w:multiLevelType w:val="hybridMultilevel"/>
    <w:tmpl w:val="6E287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58399D"/>
    <w:multiLevelType w:val="multilevel"/>
    <w:tmpl w:val="E6FE5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A0A85"/>
    <w:multiLevelType w:val="multilevel"/>
    <w:tmpl w:val="A3487C6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6123FC"/>
    <w:multiLevelType w:val="hybridMultilevel"/>
    <w:tmpl w:val="7102EDA4"/>
    <w:lvl w:ilvl="0" w:tplc="00000001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B938E6"/>
    <w:multiLevelType w:val="hybridMultilevel"/>
    <w:tmpl w:val="FAA06CA2"/>
    <w:lvl w:ilvl="0" w:tplc="0000000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243CAF"/>
    <w:multiLevelType w:val="multilevel"/>
    <w:tmpl w:val="87A67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31A2715"/>
    <w:multiLevelType w:val="hybridMultilevel"/>
    <w:tmpl w:val="FDD8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7E7C"/>
    <w:multiLevelType w:val="multilevel"/>
    <w:tmpl w:val="6E7ACD98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244F3"/>
    <w:multiLevelType w:val="multilevel"/>
    <w:tmpl w:val="B934B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3FE1D82"/>
    <w:multiLevelType w:val="multilevel"/>
    <w:tmpl w:val="6F12A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66333"/>
    <w:multiLevelType w:val="multilevel"/>
    <w:tmpl w:val="25628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C56124"/>
    <w:multiLevelType w:val="hybridMultilevel"/>
    <w:tmpl w:val="51B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2961"/>
    <w:multiLevelType w:val="multilevel"/>
    <w:tmpl w:val="6B08A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5" w15:restartNumberingAfterBreak="0">
    <w:nsid w:val="60C95776"/>
    <w:multiLevelType w:val="hybridMultilevel"/>
    <w:tmpl w:val="27BCD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673B4C"/>
    <w:multiLevelType w:val="multilevel"/>
    <w:tmpl w:val="B846C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CA37293"/>
    <w:multiLevelType w:val="multilevel"/>
    <w:tmpl w:val="B934B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D907502"/>
    <w:multiLevelType w:val="multilevel"/>
    <w:tmpl w:val="63E83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0D06FE"/>
    <w:multiLevelType w:val="multilevel"/>
    <w:tmpl w:val="B7105A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3E6D42"/>
    <w:multiLevelType w:val="hybridMultilevel"/>
    <w:tmpl w:val="53569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367FBD"/>
    <w:multiLevelType w:val="multilevel"/>
    <w:tmpl w:val="A8487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29"/>
  </w:num>
  <w:num w:numId="5">
    <w:abstractNumId w:val="19"/>
  </w:num>
  <w:num w:numId="6">
    <w:abstractNumId w:val="31"/>
  </w:num>
  <w:num w:numId="7">
    <w:abstractNumId w:val="13"/>
  </w:num>
  <w:num w:numId="8">
    <w:abstractNumId w:val="22"/>
  </w:num>
  <w:num w:numId="9">
    <w:abstractNumId w:val="28"/>
  </w:num>
  <w:num w:numId="10">
    <w:abstractNumId w:val="9"/>
  </w:num>
  <w:num w:numId="11">
    <w:abstractNumId w:val="26"/>
  </w:num>
  <w:num w:numId="12">
    <w:abstractNumId w:val="15"/>
  </w:num>
  <w:num w:numId="13">
    <w:abstractNumId w:val="11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8"/>
  </w:num>
  <w:num w:numId="19">
    <w:abstractNumId w:val="6"/>
  </w:num>
  <w:num w:numId="20">
    <w:abstractNumId w:val="7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5"/>
  </w:num>
  <w:num w:numId="26">
    <w:abstractNumId w:val="4"/>
  </w:num>
  <w:num w:numId="27">
    <w:abstractNumId w:val="23"/>
  </w:num>
  <w:num w:numId="28">
    <w:abstractNumId w:val="17"/>
  </w:num>
  <w:num w:numId="29">
    <w:abstractNumId w:val="30"/>
  </w:num>
  <w:num w:numId="30">
    <w:abstractNumId w:val="12"/>
  </w:num>
  <w:num w:numId="31">
    <w:abstractNumId w:val="16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DB"/>
    <w:rsid w:val="00005553"/>
    <w:rsid w:val="00015EC6"/>
    <w:rsid w:val="00020167"/>
    <w:rsid w:val="0003237D"/>
    <w:rsid w:val="00035727"/>
    <w:rsid w:val="0004173C"/>
    <w:rsid w:val="00052995"/>
    <w:rsid w:val="000866B9"/>
    <w:rsid w:val="000966ED"/>
    <w:rsid w:val="000D01B8"/>
    <w:rsid w:val="000D01FC"/>
    <w:rsid w:val="00102584"/>
    <w:rsid w:val="00116D8F"/>
    <w:rsid w:val="00117773"/>
    <w:rsid w:val="0015202E"/>
    <w:rsid w:val="001632DE"/>
    <w:rsid w:val="0017403B"/>
    <w:rsid w:val="001A2418"/>
    <w:rsid w:val="001A42C8"/>
    <w:rsid w:val="001C2677"/>
    <w:rsid w:val="00222739"/>
    <w:rsid w:val="00227BBE"/>
    <w:rsid w:val="00231A48"/>
    <w:rsid w:val="00240E00"/>
    <w:rsid w:val="00243453"/>
    <w:rsid w:val="00246769"/>
    <w:rsid w:val="00252060"/>
    <w:rsid w:val="002569BC"/>
    <w:rsid w:val="002702E7"/>
    <w:rsid w:val="002B710D"/>
    <w:rsid w:val="002C036C"/>
    <w:rsid w:val="002E2B16"/>
    <w:rsid w:val="002E34FB"/>
    <w:rsid w:val="003054D7"/>
    <w:rsid w:val="00306EA0"/>
    <w:rsid w:val="00320416"/>
    <w:rsid w:val="00321EFA"/>
    <w:rsid w:val="00344203"/>
    <w:rsid w:val="003525B7"/>
    <w:rsid w:val="00354AAB"/>
    <w:rsid w:val="00356EC8"/>
    <w:rsid w:val="003606C2"/>
    <w:rsid w:val="003A0E8A"/>
    <w:rsid w:val="003B1A25"/>
    <w:rsid w:val="003B285F"/>
    <w:rsid w:val="003B5B6A"/>
    <w:rsid w:val="003C2630"/>
    <w:rsid w:val="003D5C33"/>
    <w:rsid w:val="003F1926"/>
    <w:rsid w:val="003F7C60"/>
    <w:rsid w:val="00407DCC"/>
    <w:rsid w:val="00417AD8"/>
    <w:rsid w:val="0042308E"/>
    <w:rsid w:val="0045792F"/>
    <w:rsid w:val="0046210B"/>
    <w:rsid w:val="004626E0"/>
    <w:rsid w:val="00470FD3"/>
    <w:rsid w:val="00477560"/>
    <w:rsid w:val="00481AE0"/>
    <w:rsid w:val="004959A7"/>
    <w:rsid w:val="004C55DC"/>
    <w:rsid w:val="004D352C"/>
    <w:rsid w:val="004D7856"/>
    <w:rsid w:val="004F38D7"/>
    <w:rsid w:val="004F3A90"/>
    <w:rsid w:val="004F520F"/>
    <w:rsid w:val="004F6677"/>
    <w:rsid w:val="00501A4D"/>
    <w:rsid w:val="00516AC7"/>
    <w:rsid w:val="00523202"/>
    <w:rsid w:val="00572A62"/>
    <w:rsid w:val="00572B39"/>
    <w:rsid w:val="00573010"/>
    <w:rsid w:val="00581B68"/>
    <w:rsid w:val="0058390D"/>
    <w:rsid w:val="00584616"/>
    <w:rsid w:val="005A02B5"/>
    <w:rsid w:val="006025A6"/>
    <w:rsid w:val="00632581"/>
    <w:rsid w:val="00652FDF"/>
    <w:rsid w:val="006559C2"/>
    <w:rsid w:val="00676467"/>
    <w:rsid w:val="00685841"/>
    <w:rsid w:val="006A0B5B"/>
    <w:rsid w:val="006A697B"/>
    <w:rsid w:val="006A78CC"/>
    <w:rsid w:val="006B2C6F"/>
    <w:rsid w:val="006C2141"/>
    <w:rsid w:val="006D0CDB"/>
    <w:rsid w:val="006E2B48"/>
    <w:rsid w:val="006E4CDF"/>
    <w:rsid w:val="00704E6A"/>
    <w:rsid w:val="00736A80"/>
    <w:rsid w:val="00743212"/>
    <w:rsid w:val="00772EAF"/>
    <w:rsid w:val="00783974"/>
    <w:rsid w:val="007E2062"/>
    <w:rsid w:val="007F4F27"/>
    <w:rsid w:val="00844F31"/>
    <w:rsid w:val="00851C76"/>
    <w:rsid w:val="0086547B"/>
    <w:rsid w:val="008737E9"/>
    <w:rsid w:val="00883DDC"/>
    <w:rsid w:val="008B093A"/>
    <w:rsid w:val="008B39DB"/>
    <w:rsid w:val="008C3A2F"/>
    <w:rsid w:val="008C676C"/>
    <w:rsid w:val="008F5912"/>
    <w:rsid w:val="009204C7"/>
    <w:rsid w:val="00921197"/>
    <w:rsid w:val="00936017"/>
    <w:rsid w:val="009432FC"/>
    <w:rsid w:val="00943AD3"/>
    <w:rsid w:val="00944F24"/>
    <w:rsid w:val="00950646"/>
    <w:rsid w:val="00967817"/>
    <w:rsid w:val="00970EC9"/>
    <w:rsid w:val="0097539D"/>
    <w:rsid w:val="00984A27"/>
    <w:rsid w:val="009B6BC7"/>
    <w:rsid w:val="009B6FD5"/>
    <w:rsid w:val="009D0889"/>
    <w:rsid w:val="009E183F"/>
    <w:rsid w:val="009E7E7A"/>
    <w:rsid w:val="009F6B9A"/>
    <w:rsid w:val="00A21212"/>
    <w:rsid w:val="00A514C5"/>
    <w:rsid w:val="00A53C9D"/>
    <w:rsid w:val="00A62B88"/>
    <w:rsid w:val="00A83B08"/>
    <w:rsid w:val="00A95C26"/>
    <w:rsid w:val="00AB7985"/>
    <w:rsid w:val="00AE071D"/>
    <w:rsid w:val="00AE296D"/>
    <w:rsid w:val="00AF425C"/>
    <w:rsid w:val="00AF6348"/>
    <w:rsid w:val="00B020F7"/>
    <w:rsid w:val="00B126CA"/>
    <w:rsid w:val="00B222C6"/>
    <w:rsid w:val="00B33956"/>
    <w:rsid w:val="00B43184"/>
    <w:rsid w:val="00B45393"/>
    <w:rsid w:val="00B4672E"/>
    <w:rsid w:val="00B51C4B"/>
    <w:rsid w:val="00B77F6D"/>
    <w:rsid w:val="00B95AC9"/>
    <w:rsid w:val="00BA434C"/>
    <w:rsid w:val="00BC4458"/>
    <w:rsid w:val="00BD0C1D"/>
    <w:rsid w:val="00BF0188"/>
    <w:rsid w:val="00BF35C7"/>
    <w:rsid w:val="00C135CC"/>
    <w:rsid w:val="00C17F5C"/>
    <w:rsid w:val="00C23025"/>
    <w:rsid w:val="00C43AA3"/>
    <w:rsid w:val="00C4533F"/>
    <w:rsid w:val="00C90D58"/>
    <w:rsid w:val="00C94582"/>
    <w:rsid w:val="00C94BC8"/>
    <w:rsid w:val="00CA3F06"/>
    <w:rsid w:val="00CB6185"/>
    <w:rsid w:val="00CB6CA6"/>
    <w:rsid w:val="00CC4EC9"/>
    <w:rsid w:val="00CC5A83"/>
    <w:rsid w:val="00CE6015"/>
    <w:rsid w:val="00CF1C0C"/>
    <w:rsid w:val="00CF22B1"/>
    <w:rsid w:val="00D05A99"/>
    <w:rsid w:val="00D240D9"/>
    <w:rsid w:val="00D27362"/>
    <w:rsid w:val="00D420F1"/>
    <w:rsid w:val="00D5613D"/>
    <w:rsid w:val="00D5663E"/>
    <w:rsid w:val="00D73E4D"/>
    <w:rsid w:val="00D758AB"/>
    <w:rsid w:val="00D82410"/>
    <w:rsid w:val="00D841B4"/>
    <w:rsid w:val="00DA39B1"/>
    <w:rsid w:val="00DB4D14"/>
    <w:rsid w:val="00DF5DD3"/>
    <w:rsid w:val="00E114F4"/>
    <w:rsid w:val="00E3045B"/>
    <w:rsid w:val="00E35E7E"/>
    <w:rsid w:val="00E651E6"/>
    <w:rsid w:val="00E736E5"/>
    <w:rsid w:val="00E84FB0"/>
    <w:rsid w:val="00E85F05"/>
    <w:rsid w:val="00E92524"/>
    <w:rsid w:val="00F07426"/>
    <w:rsid w:val="00F1388C"/>
    <w:rsid w:val="00F42BDE"/>
    <w:rsid w:val="00F467E2"/>
    <w:rsid w:val="00F53149"/>
    <w:rsid w:val="00F60A3B"/>
    <w:rsid w:val="00F60BF2"/>
    <w:rsid w:val="00F6463D"/>
    <w:rsid w:val="00F71E70"/>
    <w:rsid w:val="00F9125B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FDDE6-7573-45B3-84C6-D469846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TimesNewRoman7ptExact">
    <w:name w:val="Основной текст (4) + Times New Roman;7 pt;Не 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60"/>
      <w:szCs w:val="6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8"/>
      <w:szCs w:val="38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14ptExact">
    <w:name w:val="Основной текст (9) + 14 pt;Курсив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4ptExact0">
    <w:name w:val="Основной текст (9) + 14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CenturyGothic85ptExact">
    <w:name w:val="Основной текст (10) + Century Gothic;8;5 pt;Полужирный;Курсив Exact"/>
    <w:basedOn w:val="10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-1ptExact">
    <w:name w:val="Основной текст (11) + Интервал -1 pt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Consolas1pt">
    <w:name w:val="Основной текст (11) + Consolas;Курсив;Интервал 1 pt"/>
    <w:basedOn w:val="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0"/>
      <w:szCs w:val="60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20"/>
      <w:sz w:val="10"/>
      <w:szCs w:val="1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38"/>
      <w:szCs w:val="3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36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466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36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017"/>
    <w:rPr>
      <w:color w:val="000000"/>
    </w:rPr>
  </w:style>
  <w:style w:type="paragraph" w:styleId="a9">
    <w:name w:val="footer"/>
    <w:basedOn w:val="a"/>
    <w:link w:val="aa"/>
    <w:uiPriority w:val="99"/>
    <w:unhideWhenUsed/>
    <w:rsid w:val="00936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017"/>
    <w:rPr>
      <w:color w:val="000000"/>
    </w:rPr>
  </w:style>
  <w:style w:type="paragraph" w:customStyle="1" w:styleId="ConsPlusNonformat">
    <w:name w:val="ConsPlusNonformat"/>
    <w:rsid w:val="003525B7"/>
    <w:pPr>
      <w:widowControl/>
      <w:suppressAutoHyphens/>
      <w:autoSpaceDE w:val="0"/>
    </w:pPr>
    <w:rPr>
      <w:rFonts w:ascii="Courier New" w:eastAsia="Calibri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C45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33F"/>
    <w:rPr>
      <w:rFonts w:ascii="Tahoma" w:hAnsi="Tahoma" w:cs="Tahoma"/>
      <w:color w:val="000000"/>
      <w:sz w:val="16"/>
      <w:szCs w:val="16"/>
    </w:rPr>
  </w:style>
  <w:style w:type="character" w:customStyle="1" w:styleId="ad">
    <w:name w:val="Основной текст_"/>
    <w:link w:val="31"/>
    <w:rsid w:val="008B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rsid w:val="008B39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rsid w:val="008B39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8B39D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0">
    <w:name w:val="Основной текст (6)_"/>
    <w:rsid w:val="008B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link w:val="24"/>
    <w:rsid w:val="008B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">
    <w:name w:val="Основной текст (8)_"/>
    <w:rsid w:val="008B39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8B39DB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4">
    <w:name w:val="Заголовок №2"/>
    <w:basedOn w:val="a"/>
    <w:link w:val="23"/>
    <w:rsid w:val="008B39DB"/>
    <w:pPr>
      <w:widowControl/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8B39DB"/>
    <w:pPr>
      <w:widowControl/>
      <w:ind w:left="720"/>
      <w:contextualSpacing/>
    </w:pPr>
    <w:rPr>
      <w:lang w:bidi="ar-SA"/>
    </w:rPr>
  </w:style>
  <w:style w:type="table" w:styleId="af">
    <w:name w:val="Table Grid"/>
    <w:basedOn w:val="a1"/>
    <w:uiPriority w:val="39"/>
    <w:rsid w:val="004F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F7C60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"/>
    <w:rsid w:val="00DF5D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komi@minobr.rko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cente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center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0FBF-A82F-4F1D-A18A-C6B0B5A0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ПивкинаА.В</dc:creator>
  <cp:lastModifiedBy>Середина Олеся Николаевна</cp:lastModifiedBy>
  <cp:revision>3</cp:revision>
  <cp:lastPrinted>2019-09-03T12:05:00Z</cp:lastPrinted>
  <dcterms:created xsi:type="dcterms:W3CDTF">2022-03-05T13:22:00Z</dcterms:created>
  <dcterms:modified xsi:type="dcterms:W3CDTF">2022-03-05T13:22:00Z</dcterms:modified>
</cp:coreProperties>
</file>