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6AF" w:rsidRPr="002878B6" w:rsidRDefault="00BB46AF" w:rsidP="00BB46AF">
      <w:pPr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</w:pPr>
      <w:r w:rsidRPr="002878B6"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  <w:t xml:space="preserve">Комиссия по рассмотрению вопросов соблюдения руководителями </w:t>
      </w:r>
    </w:p>
    <w:p w:rsidR="00BB46AF" w:rsidRPr="002878B6" w:rsidRDefault="00BB46AF" w:rsidP="00BB46AF">
      <w:pPr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</w:pPr>
      <w:r w:rsidRPr="002878B6">
        <w:rPr>
          <w:rFonts w:ascii="Times New Roman CYR" w:eastAsia="Times New Roman" w:hAnsi="Times New Roman CYR" w:cs="Times New Roman CYR"/>
          <w:b/>
          <w:bCs/>
          <w:kern w:val="36"/>
          <w:sz w:val="28"/>
          <w:szCs w:val="28"/>
        </w:rPr>
        <w:t xml:space="preserve">муниципальных организаций антикоррупционного законодательства </w:t>
      </w:r>
    </w:p>
    <w:p w:rsidR="00E04EBB" w:rsidRPr="002878B6" w:rsidRDefault="005A0CC5" w:rsidP="00E04EBB">
      <w:pPr>
        <w:spacing w:after="0" w:line="240" w:lineRule="auto"/>
        <w:jc w:val="right"/>
        <w:rPr>
          <w:rFonts w:ascii="Times New Roman CYR" w:eastAsia="Times New Roman" w:hAnsi="Times New Roman CYR" w:cs="Times New Roman CYR"/>
          <w:sz w:val="24"/>
          <w:szCs w:val="24"/>
        </w:rPr>
      </w:pPr>
      <w:r>
        <w:rPr>
          <w:rFonts w:ascii="Times New Roman CYR" w:eastAsia="Times New Roman" w:hAnsi="Times New Roman CYR" w:cs="Times New Roman CYR"/>
          <w:sz w:val="24"/>
          <w:szCs w:val="24"/>
        </w:rPr>
        <w:pict>
          <v:rect id="_x0000_i1025" style="width:0;height:2.25pt" o:hralign="center" o:hrstd="t" o:hrnoshade="t" o:hr="t" fillcolor="navy" stroked="f"/>
        </w:pict>
      </w:r>
    </w:p>
    <w:p w:rsidR="00AD6C9A" w:rsidRPr="002878B6" w:rsidRDefault="00AD6C9A">
      <w:pPr>
        <w:rPr>
          <w:sz w:val="26"/>
          <w:szCs w:val="26"/>
        </w:rPr>
      </w:pPr>
    </w:p>
    <w:tbl>
      <w:tblPr>
        <w:tblStyle w:val="a7"/>
        <w:tblW w:w="14742" w:type="dxa"/>
        <w:tblInd w:w="392" w:type="dxa"/>
        <w:tblLook w:val="04A0" w:firstRow="1" w:lastRow="0" w:firstColumn="1" w:lastColumn="0" w:noHBand="0" w:noVBand="1"/>
      </w:tblPr>
      <w:tblGrid>
        <w:gridCol w:w="1302"/>
        <w:gridCol w:w="1386"/>
        <w:gridCol w:w="4967"/>
        <w:gridCol w:w="2124"/>
        <w:gridCol w:w="4963"/>
      </w:tblGrid>
      <w:tr w:rsidR="002878B6" w:rsidRPr="002878B6" w:rsidTr="00B60046">
        <w:tc>
          <w:tcPr>
            <w:tcW w:w="1302" w:type="dxa"/>
          </w:tcPr>
          <w:p w:rsidR="000B1587" w:rsidRPr="002878B6" w:rsidRDefault="000B1587" w:rsidP="005A6988">
            <w:pPr>
              <w:jc w:val="center"/>
              <w:rPr>
                <w:b/>
                <w:sz w:val="24"/>
                <w:szCs w:val="24"/>
              </w:rPr>
            </w:pPr>
            <w:r w:rsidRPr="002878B6">
              <w:rPr>
                <w:b/>
                <w:sz w:val="24"/>
                <w:szCs w:val="24"/>
              </w:rPr>
              <w:t>Заседание комиссии</w:t>
            </w:r>
          </w:p>
        </w:tc>
        <w:tc>
          <w:tcPr>
            <w:tcW w:w="1386" w:type="dxa"/>
          </w:tcPr>
          <w:p w:rsidR="000B1587" w:rsidRPr="002878B6" w:rsidRDefault="000B1587" w:rsidP="005A6988">
            <w:pPr>
              <w:jc w:val="center"/>
              <w:rPr>
                <w:b/>
                <w:sz w:val="24"/>
                <w:szCs w:val="24"/>
              </w:rPr>
            </w:pPr>
            <w:r w:rsidRPr="002878B6">
              <w:rPr>
                <w:b/>
                <w:sz w:val="24"/>
                <w:szCs w:val="24"/>
              </w:rPr>
              <w:t>Дата заседания</w:t>
            </w:r>
          </w:p>
        </w:tc>
        <w:tc>
          <w:tcPr>
            <w:tcW w:w="4967" w:type="dxa"/>
          </w:tcPr>
          <w:p w:rsidR="000B1587" w:rsidRPr="002878B6" w:rsidRDefault="000B1587" w:rsidP="005A6988">
            <w:pPr>
              <w:jc w:val="center"/>
              <w:rPr>
                <w:b/>
                <w:sz w:val="24"/>
                <w:szCs w:val="24"/>
              </w:rPr>
            </w:pPr>
            <w:r w:rsidRPr="002878B6">
              <w:rPr>
                <w:b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124" w:type="dxa"/>
          </w:tcPr>
          <w:p w:rsidR="000B1587" w:rsidRPr="002878B6" w:rsidRDefault="006A4F63" w:rsidP="00A20A16">
            <w:pPr>
              <w:jc w:val="center"/>
              <w:rPr>
                <w:b/>
                <w:sz w:val="24"/>
                <w:szCs w:val="24"/>
              </w:rPr>
            </w:pPr>
            <w:r w:rsidRPr="002878B6">
              <w:rPr>
                <w:b/>
                <w:sz w:val="24"/>
                <w:szCs w:val="24"/>
              </w:rPr>
              <w:t>Обратившийся</w:t>
            </w:r>
          </w:p>
        </w:tc>
        <w:tc>
          <w:tcPr>
            <w:tcW w:w="4963" w:type="dxa"/>
          </w:tcPr>
          <w:p w:rsidR="000B1587" w:rsidRPr="002878B6" w:rsidRDefault="000B1587" w:rsidP="00A20A16">
            <w:pPr>
              <w:jc w:val="center"/>
              <w:rPr>
                <w:b/>
                <w:sz w:val="24"/>
                <w:szCs w:val="24"/>
              </w:rPr>
            </w:pPr>
            <w:r w:rsidRPr="002878B6">
              <w:rPr>
                <w:b/>
                <w:sz w:val="24"/>
                <w:szCs w:val="24"/>
              </w:rPr>
              <w:t>Принятое решение</w:t>
            </w:r>
          </w:p>
        </w:tc>
      </w:tr>
      <w:tr w:rsidR="002878B6" w:rsidRPr="002878B6" w:rsidTr="00B60046">
        <w:tc>
          <w:tcPr>
            <w:tcW w:w="1302" w:type="dxa"/>
          </w:tcPr>
          <w:p w:rsidR="000B1587" w:rsidRPr="002878B6" w:rsidRDefault="00C52006">
            <w:pPr>
              <w:rPr>
                <w:sz w:val="24"/>
                <w:szCs w:val="24"/>
              </w:rPr>
            </w:pPr>
            <w:r w:rsidRPr="002878B6">
              <w:rPr>
                <w:sz w:val="24"/>
                <w:szCs w:val="24"/>
              </w:rPr>
              <w:t>№ 1</w:t>
            </w:r>
          </w:p>
        </w:tc>
        <w:tc>
          <w:tcPr>
            <w:tcW w:w="1386" w:type="dxa"/>
          </w:tcPr>
          <w:p w:rsidR="000B1587" w:rsidRPr="002878B6" w:rsidRDefault="00A0736F" w:rsidP="00B60046">
            <w:pPr>
              <w:rPr>
                <w:sz w:val="24"/>
                <w:szCs w:val="24"/>
              </w:rPr>
            </w:pPr>
            <w:r w:rsidRPr="002878B6">
              <w:rPr>
                <w:sz w:val="24"/>
                <w:szCs w:val="24"/>
              </w:rPr>
              <w:t>05</w:t>
            </w:r>
            <w:r w:rsidR="00C52006" w:rsidRPr="002878B6">
              <w:rPr>
                <w:sz w:val="24"/>
                <w:szCs w:val="24"/>
              </w:rPr>
              <w:t>.0</w:t>
            </w:r>
            <w:r w:rsidRPr="002878B6">
              <w:rPr>
                <w:sz w:val="24"/>
                <w:szCs w:val="24"/>
              </w:rPr>
              <w:t>2</w:t>
            </w:r>
            <w:r w:rsidR="00C52006" w:rsidRPr="002878B6">
              <w:rPr>
                <w:sz w:val="24"/>
                <w:szCs w:val="24"/>
              </w:rPr>
              <w:t>.201</w:t>
            </w:r>
            <w:r w:rsidRPr="002878B6">
              <w:rPr>
                <w:sz w:val="24"/>
                <w:szCs w:val="24"/>
              </w:rPr>
              <w:t>5</w:t>
            </w:r>
          </w:p>
        </w:tc>
        <w:tc>
          <w:tcPr>
            <w:tcW w:w="4967" w:type="dxa"/>
          </w:tcPr>
          <w:p w:rsidR="000B1587" w:rsidRPr="002878B6" w:rsidRDefault="00A0736F" w:rsidP="00F80CD1">
            <w:pPr>
              <w:jc w:val="both"/>
              <w:rPr>
                <w:sz w:val="26"/>
                <w:szCs w:val="26"/>
              </w:rPr>
            </w:pPr>
            <w:r w:rsidRPr="002878B6">
              <w:rPr>
                <w:sz w:val="26"/>
                <w:szCs w:val="26"/>
              </w:rPr>
              <w:t xml:space="preserve">1. Рассмотрение информации в отношении </w:t>
            </w:r>
            <w:r w:rsidR="00F80CD1" w:rsidRPr="002878B6">
              <w:rPr>
                <w:rFonts w:ascii="Times New Roman CYR" w:hAnsi="Times New Roman CYR" w:cs="Times New Roman CYR"/>
                <w:sz w:val="26"/>
                <w:szCs w:val="26"/>
              </w:rPr>
              <w:t>руководителя муниципальной организации</w:t>
            </w:r>
            <w:r w:rsidRPr="002878B6">
              <w:rPr>
                <w:sz w:val="26"/>
                <w:szCs w:val="26"/>
              </w:rPr>
              <w:t xml:space="preserve"> о выполнении ею иной дополнительной оплачиваемой работы в 2014 году.</w:t>
            </w:r>
          </w:p>
        </w:tc>
        <w:tc>
          <w:tcPr>
            <w:tcW w:w="2124" w:type="dxa"/>
          </w:tcPr>
          <w:p w:rsidR="000B1587" w:rsidRPr="002878B6" w:rsidRDefault="006752C5" w:rsidP="00A0736F">
            <w:pPr>
              <w:tabs>
                <w:tab w:val="left" w:pos="33"/>
              </w:tabs>
              <w:ind w:left="33" w:firstLine="1"/>
              <w:rPr>
                <w:sz w:val="24"/>
                <w:szCs w:val="24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>руководитель муниципально</w:t>
            </w:r>
            <w:r w:rsidR="00A0736F" w:rsidRPr="002878B6">
              <w:rPr>
                <w:rFonts w:ascii="Times New Roman CYR" w:hAnsi="Times New Roman CYR" w:cs="Times New Roman CYR"/>
                <w:sz w:val="26"/>
                <w:szCs w:val="26"/>
              </w:rPr>
              <w:t>й</w:t>
            </w: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A0736F" w:rsidRPr="002878B6">
              <w:rPr>
                <w:rFonts w:ascii="Times New Roman CYR" w:hAnsi="Times New Roman CYR" w:cs="Times New Roman CYR"/>
                <w:sz w:val="26"/>
                <w:szCs w:val="26"/>
              </w:rPr>
              <w:t>организации</w:t>
            </w:r>
          </w:p>
        </w:tc>
        <w:tc>
          <w:tcPr>
            <w:tcW w:w="4963" w:type="dxa"/>
          </w:tcPr>
          <w:p w:rsidR="00A0736F" w:rsidRPr="002878B6" w:rsidRDefault="00A0736F" w:rsidP="00AE3044">
            <w:pPr>
              <w:pStyle w:val="a8"/>
              <w:numPr>
                <w:ilvl w:val="0"/>
                <w:numId w:val="1"/>
              </w:numPr>
              <w:ind w:left="35" w:firstLine="325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 xml:space="preserve">Указать </w:t>
            </w:r>
            <w:r w:rsidR="00F80CD1" w:rsidRPr="002878B6">
              <w:rPr>
                <w:rFonts w:ascii="Times New Roman CYR" w:hAnsi="Times New Roman CYR" w:cs="Times New Roman CYR"/>
                <w:sz w:val="26"/>
                <w:szCs w:val="26"/>
              </w:rPr>
              <w:t>руководителю муниципальной организации</w:t>
            </w: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 xml:space="preserve"> на недопустимость в дальнейшем нарушений и необходимость письменного согласования выполнения иной оплачиваемой работы с работодателем и осуществления данной работы за рамками основного рабочего времени.  </w:t>
            </w:r>
          </w:p>
          <w:p w:rsidR="00A0736F" w:rsidRPr="002878B6" w:rsidRDefault="00A0736F" w:rsidP="00AE3044">
            <w:pPr>
              <w:pStyle w:val="a8"/>
              <w:numPr>
                <w:ilvl w:val="0"/>
                <w:numId w:val="1"/>
              </w:numPr>
              <w:ind w:left="35" w:firstLine="325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sz w:val="26"/>
                <w:szCs w:val="26"/>
              </w:rPr>
              <w:t>Довести данную информацию до сведения руководителей муниципальных организаций на совещании директоров.</w:t>
            </w:r>
          </w:p>
          <w:p w:rsidR="00A0736F" w:rsidRPr="002878B6" w:rsidRDefault="00A0736F" w:rsidP="00AE3044">
            <w:pPr>
              <w:pStyle w:val="a8"/>
              <w:numPr>
                <w:ilvl w:val="0"/>
                <w:numId w:val="1"/>
              </w:numPr>
              <w:ind w:left="35" w:firstLine="325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sz w:val="26"/>
                <w:szCs w:val="26"/>
              </w:rPr>
              <w:t>Рекомендовать руководителям муниципальных организаций, подведомственных управлению образования:</w:t>
            </w:r>
          </w:p>
          <w:p w:rsidR="00A0736F" w:rsidRPr="002878B6" w:rsidRDefault="00A0736F" w:rsidP="00AE3044">
            <w:pPr>
              <w:pStyle w:val="a8"/>
              <w:numPr>
                <w:ilvl w:val="0"/>
                <w:numId w:val="2"/>
              </w:numPr>
              <w:ind w:left="35" w:firstLine="325"/>
              <w:jc w:val="both"/>
              <w:rPr>
                <w:sz w:val="26"/>
                <w:szCs w:val="26"/>
              </w:rPr>
            </w:pPr>
            <w:r w:rsidRPr="002878B6">
              <w:rPr>
                <w:sz w:val="26"/>
                <w:szCs w:val="26"/>
              </w:rPr>
              <w:t>принять исчерпывающие меры по предоставлению полной информации о своих доходах, расходах, об имуществе и обязательствах имущественного характера за 2014 год;</w:t>
            </w:r>
          </w:p>
          <w:p w:rsidR="000B1587" w:rsidRPr="002878B6" w:rsidRDefault="00A0736F" w:rsidP="00AE3044">
            <w:pPr>
              <w:pStyle w:val="a8"/>
              <w:numPr>
                <w:ilvl w:val="0"/>
                <w:numId w:val="2"/>
              </w:numPr>
              <w:ind w:left="35" w:firstLine="325"/>
              <w:jc w:val="both"/>
              <w:rPr>
                <w:sz w:val="26"/>
                <w:szCs w:val="26"/>
              </w:rPr>
            </w:pPr>
            <w:r w:rsidRPr="002878B6">
              <w:rPr>
                <w:sz w:val="26"/>
                <w:szCs w:val="26"/>
              </w:rPr>
              <w:t>в обязательном порядке письменно согласовывать выполнение дополнительной, иной оплачиваемой работы с управлением образования администрации МО ГО «Сыктывкар».</w:t>
            </w:r>
          </w:p>
        </w:tc>
      </w:tr>
      <w:tr w:rsidR="002878B6" w:rsidRPr="002878B6" w:rsidTr="00B60046">
        <w:tc>
          <w:tcPr>
            <w:tcW w:w="1302" w:type="dxa"/>
          </w:tcPr>
          <w:p w:rsidR="003A65F8" w:rsidRPr="002878B6" w:rsidRDefault="003A65F8">
            <w:pPr>
              <w:rPr>
                <w:sz w:val="24"/>
                <w:szCs w:val="24"/>
              </w:rPr>
            </w:pPr>
            <w:r w:rsidRPr="002878B6">
              <w:rPr>
                <w:sz w:val="24"/>
                <w:szCs w:val="24"/>
              </w:rPr>
              <w:t>№ 2</w:t>
            </w:r>
          </w:p>
        </w:tc>
        <w:tc>
          <w:tcPr>
            <w:tcW w:w="1386" w:type="dxa"/>
          </w:tcPr>
          <w:p w:rsidR="003A65F8" w:rsidRPr="002878B6" w:rsidRDefault="003A65F8" w:rsidP="00B60046">
            <w:pPr>
              <w:rPr>
                <w:sz w:val="24"/>
                <w:szCs w:val="24"/>
              </w:rPr>
            </w:pPr>
            <w:r w:rsidRPr="002878B6">
              <w:rPr>
                <w:sz w:val="24"/>
                <w:szCs w:val="24"/>
              </w:rPr>
              <w:t>14.04.2015</w:t>
            </w:r>
          </w:p>
        </w:tc>
        <w:tc>
          <w:tcPr>
            <w:tcW w:w="4967" w:type="dxa"/>
          </w:tcPr>
          <w:p w:rsidR="003A65F8" w:rsidRPr="002878B6" w:rsidRDefault="003A65F8" w:rsidP="003A65F8">
            <w:pPr>
              <w:pStyle w:val="a8"/>
              <w:numPr>
                <w:ilvl w:val="0"/>
                <w:numId w:val="3"/>
              </w:numPr>
              <w:tabs>
                <w:tab w:val="left" w:pos="-103"/>
              </w:tabs>
              <w:ind w:left="39" w:firstLine="425"/>
              <w:jc w:val="both"/>
              <w:rPr>
                <w:sz w:val="26"/>
                <w:szCs w:val="26"/>
              </w:rPr>
            </w:pPr>
            <w:r w:rsidRPr="002878B6">
              <w:rPr>
                <w:sz w:val="26"/>
                <w:szCs w:val="26"/>
              </w:rPr>
              <w:t xml:space="preserve"> Рассмотрение заявлений руководителей муниципальных организаций о невозможности </w:t>
            </w:r>
            <w:r w:rsidRPr="002878B6">
              <w:rPr>
                <w:sz w:val="26"/>
                <w:szCs w:val="26"/>
              </w:rPr>
              <w:lastRenderedPageBreak/>
              <w:t xml:space="preserve">представить полные сведения о доходах, об имуществе и обязательствах имущественного характера своих, своих супруги (супруга) и/или несовершеннолетних детей за 2014 год. </w:t>
            </w:r>
          </w:p>
          <w:p w:rsidR="000B7B62" w:rsidRPr="002878B6" w:rsidRDefault="000B7B62" w:rsidP="000B7B62">
            <w:pPr>
              <w:pStyle w:val="a8"/>
              <w:numPr>
                <w:ilvl w:val="1"/>
                <w:numId w:val="3"/>
              </w:numPr>
              <w:ind w:left="0" w:firstLine="720"/>
              <w:jc w:val="both"/>
              <w:rPr>
                <w:sz w:val="26"/>
                <w:szCs w:val="26"/>
              </w:rPr>
            </w:pPr>
            <w:r w:rsidRPr="002878B6">
              <w:rPr>
                <w:sz w:val="26"/>
                <w:szCs w:val="26"/>
              </w:rPr>
              <w:t>Рассмотрение заявления руководителя муниципального учреждения о невозможности представить полные сведения о доходах, об имуществе и обязательствах имущественного характера своих и несовершеннолетн</w:t>
            </w:r>
            <w:r w:rsidR="00B10D44" w:rsidRPr="002878B6">
              <w:rPr>
                <w:sz w:val="26"/>
                <w:szCs w:val="26"/>
              </w:rPr>
              <w:t>их</w:t>
            </w:r>
            <w:r w:rsidRPr="002878B6">
              <w:rPr>
                <w:sz w:val="26"/>
                <w:szCs w:val="26"/>
              </w:rPr>
              <w:t xml:space="preserve"> </w:t>
            </w:r>
            <w:r w:rsidR="00B10D44" w:rsidRPr="002878B6">
              <w:rPr>
                <w:sz w:val="26"/>
                <w:szCs w:val="26"/>
              </w:rPr>
              <w:t>детей</w:t>
            </w:r>
            <w:r w:rsidRPr="002878B6">
              <w:rPr>
                <w:sz w:val="26"/>
                <w:szCs w:val="26"/>
              </w:rPr>
              <w:t xml:space="preserve"> за 2014 год.</w:t>
            </w:r>
          </w:p>
          <w:p w:rsidR="000B7B62" w:rsidRPr="002878B6" w:rsidRDefault="000B7B62" w:rsidP="000B7B62">
            <w:pPr>
              <w:pStyle w:val="a8"/>
              <w:numPr>
                <w:ilvl w:val="1"/>
                <w:numId w:val="3"/>
              </w:numPr>
              <w:ind w:left="39" w:firstLine="681"/>
              <w:jc w:val="both"/>
              <w:rPr>
                <w:sz w:val="26"/>
                <w:szCs w:val="26"/>
              </w:rPr>
            </w:pPr>
            <w:r w:rsidRPr="002878B6">
              <w:rPr>
                <w:sz w:val="26"/>
                <w:szCs w:val="26"/>
              </w:rPr>
              <w:t>Рассмотрение заявления руководителя муниципального учреждения о невозможности представить полные сведения о доходах, об имуществе и обязательствах имущественного характера своего супруга за 2014 год.</w:t>
            </w:r>
          </w:p>
          <w:p w:rsidR="000B7B62" w:rsidRPr="002878B6" w:rsidRDefault="000B7B62" w:rsidP="000B7B62">
            <w:pPr>
              <w:pStyle w:val="a8"/>
              <w:numPr>
                <w:ilvl w:val="1"/>
                <w:numId w:val="3"/>
              </w:numPr>
              <w:ind w:left="0" w:firstLine="720"/>
              <w:jc w:val="both"/>
              <w:rPr>
                <w:sz w:val="26"/>
                <w:szCs w:val="26"/>
              </w:rPr>
            </w:pPr>
            <w:r w:rsidRPr="002878B6">
              <w:rPr>
                <w:sz w:val="26"/>
                <w:szCs w:val="26"/>
              </w:rPr>
              <w:t>Рассмотрение заявления руководителя муниципального учреждения о невозможности представить полные сведения о доходах, об имуществе и обязательствах имущественного характера своего супруга за 2014 год.</w:t>
            </w:r>
          </w:p>
          <w:p w:rsidR="000B7B62" w:rsidRPr="002878B6" w:rsidRDefault="005C32E4" w:rsidP="005C32E4">
            <w:pPr>
              <w:pStyle w:val="a8"/>
              <w:numPr>
                <w:ilvl w:val="1"/>
                <w:numId w:val="3"/>
              </w:numPr>
              <w:ind w:left="39" w:firstLine="681"/>
              <w:jc w:val="both"/>
              <w:rPr>
                <w:sz w:val="26"/>
                <w:szCs w:val="26"/>
              </w:rPr>
            </w:pPr>
            <w:r w:rsidRPr="002878B6">
              <w:rPr>
                <w:sz w:val="26"/>
                <w:szCs w:val="26"/>
              </w:rPr>
              <w:t>Рассмотрение заявления руководителя муниципального учреждения о невозможности представить полные сведения о доходах, об имуществе и обязательствах имущественного характера своей супруги за 2014 год.</w:t>
            </w:r>
          </w:p>
          <w:p w:rsidR="003A65F8" w:rsidRPr="002878B6" w:rsidRDefault="003A65F8" w:rsidP="003A65F8">
            <w:pPr>
              <w:pStyle w:val="a8"/>
              <w:numPr>
                <w:ilvl w:val="0"/>
                <w:numId w:val="3"/>
              </w:numPr>
              <w:tabs>
                <w:tab w:val="left" w:pos="-103"/>
              </w:tabs>
              <w:ind w:left="39" w:firstLine="425"/>
              <w:jc w:val="both"/>
              <w:rPr>
                <w:sz w:val="26"/>
                <w:szCs w:val="26"/>
              </w:rPr>
            </w:pPr>
            <w:r w:rsidRPr="002878B6">
              <w:rPr>
                <w:sz w:val="26"/>
                <w:szCs w:val="26"/>
              </w:rPr>
              <w:t xml:space="preserve">Рассмотрение заявления руководителя муниципального учреждения  о предоставлении ею </w:t>
            </w:r>
            <w:r w:rsidRPr="002878B6">
              <w:rPr>
                <w:sz w:val="26"/>
                <w:szCs w:val="26"/>
              </w:rPr>
              <w:lastRenderedPageBreak/>
              <w:t xml:space="preserve">неполных сведений о доходах несовершеннолетнего ребенка в 2013 году. </w:t>
            </w:r>
          </w:p>
          <w:p w:rsidR="003A65F8" w:rsidRPr="002878B6" w:rsidRDefault="003A65F8" w:rsidP="003A65F8">
            <w:pPr>
              <w:pStyle w:val="a8"/>
              <w:numPr>
                <w:ilvl w:val="0"/>
                <w:numId w:val="3"/>
              </w:numPr>
              <w:tabs>
                <w:tab w:val="left" w:pos="-103"/>
              </w:tabs>
              <w:ind w:left="39" w:firstLine="425"/>
              <w:jc w:val="both"/>
              <w:rPr>
                <w:sz w:val="26"/>
                <w:szCs w:val="26"/>
              </w:rPr>
            </w:pPr>
            <w:r w:rsidRPr="002878B6">
              <w:rPr>
                <w:sz w:val="26"/>
                <w:szCs w:val="26"/>
              </w:rPr>
              <w:t>Рассмотрение заявлений руководителей муниципальных организаций о выполнении иной оплачиваемой деятельности</w:t>
            </w:r>
          </w:p>
          <w:p w:rsidR="00E47DFE" w:rsidRPr="002878B6" w:rsidRDefault="00E47DFE" w:rsidP="00E47DFE">
            <w:pPr>
              <w:pStyle w:val="a8"/>
              <w:numPr>
                <w:ilvl w:val="1"/>
                <w:numId w:val="3"/>
              </w:numPr>
              <w:ind w:left="0" w:firstLine="464"/>
              <w:jc w:val="both"/>
              <w:rPr>
                <w:sz w:val="26"/>
                <w:szCs w:val="26"/>
              </w:rPr>
            </w:pPr>
            <w:r w:rsidRPr="002878B6">
              <w:rPr>
                <w:sz w:val="26"/>
                <w:szCs w:val="26"/>
              </w:rPr>
              <w:t>Рассмотрение заявления руководителя муниципального учреждения о выполнении иной оплачиваемой деятельности.</w:t>
            </w:r>
          </w:p>
          <w:p w:rsidR="00E47DFE" w:rsidRPr="002878B6" w:rsidRDefault="00E47DFE" w:rsidP="00E47DFE">
            <w:pPr>
              <w:pStyle w:val="a8"/>
              <w:numPr>
                <w:ilvl w:val="1"/>
                <w:numId w:val="3"/>
              </w:numPr>
              <w:ind w:left="0" w:firstLine="464"/>
              <w:jc w:val="both"/>
              <w:rPr>
                <w:sz w:val="26"/>
                <w:szCs w:val="26"/>
              </w:rPr>
            </w:pPr>
            <w:r w:rsidRPr="002878B6">
              <w:rPr>
                <w:sz w:val="26"/>
                <w:szCs w:val="26"/>
              </w:rPr>
              <w:t>Рассмотрение заявления руководителя муниципального учреждения о выполнении иной оплачиваемой деятельности.</w:t>
            </w:r>
          </w:p>
        </w:tc>
        <w:tc>
          <w:tcPr>
            <w:tcW w:w="2124" w:type="dxa"/>
          </w:tcPr>
          <w:p w:rsidR="003A65F8" w:rsidRPr="002878B6" w:rsidRDefault="003A65F8" w:rsidP="003A65F8">
            <w:pPr>
              <w:tabs>
                <w:tab w:val="left" w:pos="33"/>
              </w:tabs>
              <w:ind w:left="33" w:firstLine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7 руководителей муниципальных организаций</w:t>
            </w:r>
          </w:p>
        </w:tc>
        <w:tc>
          <w:tcPr>
            <w:tcW w:w="4963" w:type="dxa"/>
          </w:tcPr>
          <w:p w:rsidR="005C32E4" w:rsidRPr="002878B6" w:rsidRDefault="005C32E4" w:rsidP="005C32E4">
            <w:pPr>
              <w:pStyle w:val="a8"/>
              <w:numPr>
                <w:ilvl w:val="1"/>
                <w:numId w:val="6"/>
              </w:numPr>
              <w:ind w:left="35" w:firstLine="426"/>
              <w:jc w:val="both"/>
              <w:rPr>
                <w:sz w:val="26"/>
                <w:szCs w:val="26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 xml:space="preserve">Признать, что причины непредставления руководителем муниципального учреждения отдельных </w:t>
            </w: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сведений (в соответствии с заявлениями) о доходах своих и свое</w:t>
            </w:r>
            <w:r w:rsidR="00B10D44" w:rsidRPr="002878B6">
              <w:rPr>
                <w:rFonts w:ascii="Times New Roman CYR" w:hAnsi="Times New Roman CYR" w:cs="Times New Roman CYR"/>
                <w:sz w:val="26"/>
                <w:szCs w:val="26"/>
              </w:rPr>
              <w:t>го</w:t>
            </w: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 xml:space="preserve"> несовершеннолетне</w:t>
            </w:r>
            <w:r w:rsidR="00B10D44" w:rsidRPr="002878B6">
              <w:rPr>
                <w:rFonts w:ascii="Times New Roman CYR" w:hAnsi="Times New Roman CYR" w:cs="Times New Roman CYR"/>
                <w:sz w:val="26"/>
                <w:szCs w:val="26"/>
              </w:rPr>
              <w:t>го</w:t>
            </w: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B10D44" w:rsidRPr="002878B6">
              <w:rPr>
                <w:rFonts w:ascii="Times New Roman CYR" w:hAnsi="Times New Roman CYR" w:cs="Times New Roman CYR"/>
                <w:sz w:val="26"/>
                <w:szCs w:val="26"/>
              </w:rPr>
              <w:t>ребенка</w:t>
            </w: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 xml:space="preserve"> являются объективными и уважительными. </w:t>
            </w:r>
          </w:p>
          <w:p w:rsidR="005C32E4" w:rsidRPr="002878B6" w:rsidRDefault="005C32E4" w:rsidP="005C32E4">
            <w:pPr>
              <w:pStyle w:val="a8"/>
              <w:numPr>
                <w:ilvl w:val="1"/>
                <w:numId w:val="6"/>
              </w:numPr>
              <w:ind w:left="35" w:firstLine="42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 xml:space="preserve">Признать, что причины непредставления руководителем муниципального учреждения сведений о доходах, об имуществе и обязательствах имущественного характера своего супруга за 2014 год являются объективными и уважительными. </w:t>
            </w:r>
          </w:p>
          <w:p w:rsidR="005C32E4" w:rsidRPr="002878B6" w:rsidRDefault="005C32E4" w:rsidP="005C32E4">
            <w:pPr>
              <w:pStyle w:val="a8"/>
              <w:numPr>
                <w:ilvl w:val="1"/>
                <w:numId w:val="6"/>
              </w:numPr>
              <w:ind w:left="35" w:firstLine="42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>Рекомендовать руководителю муниципального учреждения направить письмо супругу с просьбой предоставить сведения, необходимые для заполнения справок о доходах, расходах, об имуществе и обязательствах имущественного характера.</w:t>
            </w:r>
          </w:p>
          <w:p w:rsidR="005C32E4" w:rsidRPr="002878B6" w:rsidRDefault="005C32E4" w:rsidP="005C32E4">
            <w:pPr>
              <w:ind w:left="35" w:firstLine="42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>Отложить решение вопроса до предоставления пакета документов для определения причины непредставления руководителем муниципального учреждения сведений о доходах, об имуществе и обязательствах имущественного характера своего супруга  за 2014 год.</w:t>
            </w:r>
          </w:p>
          <w:p w:rsidR="005C32E4" w:rsidRPr="002878B6" w:rsidRDefault="005C32E4" w:rsidP="005C32E4">
            <w:pPr>
              <w:pStyle w:val="a8"/>
              <w:numPr>
                <w:ilvl w:val="1"/>
                <w:numId w:val="6"/>
              </w:numPr>
              <w:ind w:left="35" w:firstLine="42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 xml:space="preserve">Признать, что причины непредставления руководителем муниципального учреждения полных сведений о доходах, об имуществе и обязательствах имущественного характера своего супруга за 2014 год являются объективными и уважительными. </w:t>
            </w:r>
          </w:p>
          <w:p w:rsidR="003A65F8" w:rsidRPr="002878B6" w:rsidRDefault="008F318D" w:rsidP="00E47DFE">
            <w:pPr>
              <w:pStyle w:val="a8"/>
              <w:ind w:left="35" w:firstLine="42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 xml:space="preserve">2.1. Принять уточненную справку к </w:t>
            </w: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сведению.</w:t>
            </w:r>
          </w:p>
          <w:p w:rsidR="008F318D" w:rsidRPr="002878B6" w:rsidRDefault="008F318D" w:rsidP="00E47DFE">
            <w:pPr>
              <w:pStyle w:val="a8"/>
              <w:ind w:left="35" w:firstLine="42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>2.2. Рекомендовать начальнику управления применить меру дисциплинарного взыскания.</w:t>
            </w:r>
          </w:p>
          <w:p w:rsidR="008F318D" w:rsidRPr="002878B6" w:rsidRDefault="008F318D" w:rsidP="00E47DFE">
            <w:pPr>
              <w:pStyle w:val="a8"/>
              <w:ind w:left="35" w:firstLine="42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>2.3. Рекомендовать руководителю муниципального учреждения впредь при заполнении справок учитывать и указывать все виды доходов на себя и членов семьи.</w:t>
            </w:r>
          </w:p>
          <w:p w:rsidR="00E47DFE" w:rsidRPr="002878B6" w:rsidRDefault="00E47DFE" w:rsidP="00E47DFE">
            <w:pPr>
              <w:ind w:left="35" w:firstLine="42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 xml:space="preserve">3.1. Признать, что руководитель муниципального учреждения нарушил порядок уведомления о выполнении иной оплачиваемой работы. </w:t>
            </w:r>
          </w:p>
          <w:p w:rsidR="00E47DFE" w:rsidRPr="002878B6" w:rsidRDefault="00E47DFE" w:rsidP="00E47DFE">
            <w:pPr>
              <w:pStyle w:val="a8"/>
              <w:ind w:left="35" w:firstLine="42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 xml:space="preserve">3.1.1. Рекомендовать начальнику управления образования вынести руководителю муниципального учреждения дисциплинарное взыскание в виде замечания. </w:t>
            </w:r>
          </w:p>
          <w:p w:rsidR="008F318D" w:rsidRPr="002878B6" w:rsidRDefault="00E47DFE" w:rsidP="00E47DFE">
            <w:pPr>
              <w:pStyle w:val="a8"/>
              <w:ind w:left="35" w:firstLine="42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 xml:space="preserve">3.2. </w:t>
            </w:r>
            <w:r w:rsidR="00E64B18" w:rsidRPr="002878B6">
              <w:rPr>
                <w:rFonts w:ascii="Times New Roman CYR" w:hAnsi="Times New Roman CYR" w:cs="Times New Roman CYR"/>
                <w:sz w:val="26"/>
                <w:szCs w:val="26"/>
              </w:rPr>
              <w:t>Признать, что руководитель муниципального учреждения нарушил порядок уведомления о выполнении иной оплачиваемой работы.</w:t>
            </w:r>
          </w:p>
          <w:p w:rsidR="00E64B18" w:rsidRPr="002878B6" w:rsidRDefault="00E64B18" w:rsidP="00E64B18">
            <w:pPr>
              <w:pStyle w:val="a8"/>
              <w:ind w:left="35" w:firstLine="42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>3.2.1. Указать, что иная оплачиваемая работа может производиться только за рамками рабочего времени и только по согласованию с управлением образования, не в ущерб основной работе и должностным обязанностям.</w:t>
            </w:r>
          </w:p>
          <w:p w:rsidR="008F318D" w:rsidRPr="002878B6" w:rsidRDefault="00E64B18" w:rsidP="00E64B18">
            <w:pPr>
              <w:pStyle w:val="a8"/>
              <w:ind w:left="35" w:firstLine="426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t>3.2.2. Рекомендовать начальнику управления образования вынести  руководителю муниципального учреждения  дисциплинарное взыскание.</w:t>
            </w:r>
          </w:p>
        </w:tc>
      </w:tr>
      <w:tr w:rsidR="002878B6" w:rsidRPr="002878B6" w:rsidTr="00B60046">
        <w:tc>
          <w:tcPr>
            <w:tcW w:w="1302" w:type="dxa"/>
          </w:tcPr>
          <w:p w:rsidR="003A65F8" w:rsidRPr="002878B6" w:rsidRDefault="00117464">
            <w:pPr>
              <w:rPr>
                <w:sz w:val="24"/>
                <w:szCs w:val="24"/>
              </w:rPr>
            </w:pPr>
            <w:r w:rsidRPr="002878B6">
              <w:rPr>
                <w:sz w:val="24"/>
                <w:szCs w:val="24"/>
              </w:rPr>
              <w:lastRenderedPageBreak/>
              <w:t>№ 3</w:t>
            </w:r>
          </w:p>
        </w:tc>
        <w:tc>
          <w:tcPr>
            <w:tcW w:w="1386" w:type="dxa"/>
          </w:tcPr>
          <w:p w:rsidR="003A65F8" w:rsidRPr="002878B6" w:rsidRDefault="00117464" w:rsidP="00B60046">
            <w:pPr>
              <w:rPr>
                <w:sz w:val="24"/>
                <w:szCs w:val="24"/>
              </w:rPr>
            </w:pPr>
            <w:r w:rsidRPr="002878B6">
              <w:rPr>
                <w:sz w:val="24"/>
                <w:szCs w:val="24"/>
              </w:rPr>
              <w:t>28.04.2015</w:t>
            </w:r>
          </w:p>
        </w:tc>
        <w:tc>
          <w:tcPr>
            <w:tcW w:w="4967" w:type="dxa"/>
          </w:tcPr>
          <w:p w:rsidR="003A65F8" w:rsidRPr="002878B6" w:rsidRDefault="00D96DA5" w:rsidP="00D96DA5">
            <w:pPr>
              <w:pStyle w:val="a8"/>
              <w:ind w:left="0" w:firstLine="464"/>
              <w:jc w:val="both"/>
              <w:rPr>
                <w:sz w:val="26"/>
                <w:szCs w:val="26"/>
              </w:rPr>
            </w:pPr>
            <w:r w:rsidRPr="002878B6">
              <w:rPr>
                <w:sz w:val="26"/>
                <w:szCs w:val="26"/>
              </w:rPr>
              <w:t xml:space="preserve">1. Рассмотрение заявления руководителя муниципальной </w:t>
            </w:r>
            <w:r w:rsidRPr="002878B6">
              <w:rPr>
                <w:sz w:val="26"/>
                <w:szCs w:val="26"/>
              </w:rPr>
              <w:lastRenderedPageBreak/>
              <w:t>организации о невозможности предоставить сведения о доходах, об имуществе и обязательствах имущественного характера своего супруга за 2014 год.</w:t>
            </w:r>
          </w:p>
        </w:tc>
        <w:tc>
          <w:tcPr>
            <w:tcW w:w="2124" w:type="dxa"/>
          </w:tcPr>
          <w:p w:rsidR="003A65F8" w:rsidRPr="002878B6" w:rsidRDefault="00D96DA5" w:rsidP="00A0736F">
            <w:pPr>
              <w:tabs>
                <w:tab w:val="left" w:pos="33"/>
              </w:tabs>
              <w:ind w:left="33" w:firstLine="1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руководитель муниципальной </w:t>
            </w: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>организации</w:t>
            </w:r>
          </w:p>
        </w:tc>
        <w:tc>
          <w:tcPr>
            <w:tcW w:w="4963" w:type="dxa"/>
          </w:tcPr>
          <w:p w:rsidR="003A65F8" w:rsidRPr="002878B6" w:rsidRDefault="00D96DA5" w:rsidP="00D96DA5">
            <w:pPr>
              <w:pStyle w:val="a8"/>
              <w:numPr>
                <w:ilvl w:val="0"/>
                <w:numId w:val="11"/>
              </w:numPr>
              <w:ind w:left="35" w:firstLine="325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Признать, что причина непредставления руководителем </w:t>
            </w:r>
            <w:r w:rsidRPr="002878B6">
              <w:rPr>
                <w:rFonts w:ascii="Times New Roman CYR" w:hAnsi="Times New Roman CYR" w:cs="Times New Roman CYR"/>
                <w:sz w:val="26"/>
                <w:szCs w:val="26"/>
              </w:rPr>
              <w:lastRenderedPageBreak/>
              <w:t xml:space="preserve">муниципального учреждения сведений о доходах, об имуществе и обязательствах имущественного характера своего супруга за 2014 год является объективной и уважительной. </w:t>
            </w:r>
          </w:p>
        </w:tc>
      </w:tr>
      <w:tr w:rsidR="00254B93" w:rsidRPr="002878B6" w:rsidTr="00B60046">
        <w:tc>
          <w:tcPr>
            <w:tcW w:w="1302" w:type="dxa"/>
          </w:tcPr>
          <w:p w:rsidR="00254B93" w:rsidRDefault="00254B93" w:rsidP="00254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4</w:t>
            </w:r>
          </w:p>
        </w:tc>
        <w:tc>
          <w:tcPr>
            <w:tcW w:w="1386" w:type="dxa"/>
          </w:tcPr>
          <w:p w:rsidR="00254B93" w:rsidRDefault="00254B93" w:rsidP="00DA0F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24.06.2015</w:t>
            </w:r>
          </w:p>
        </w:tc>
        <w:tc>
          <w:tcPr>
            <w:tcW w:w="4967" w:type="dxa"/>
          </w:tcPr>
          <w:p w:rsidR="000918B5" w:rsidRPr="000918B5" w:rsidRDefault="000918B5" w:rsidP="00254B93">
            <w:pPr>
              <w:pStyle w:val="a8"/>
              <w:numPr>
                <w:ilvl w:val="1"/>
                <w:numId w:val="12"/>
              </w:numPr>
              <w:ind w:left="39" w:firstLine="425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 w:rsidRPr="00306AEE">
              <w:rPr>
                <w:sz w:val="26"/>
                <w:szCs w:val="26"/>
              </w:rPr>
              <w:t>О представлении руководителем муниципальной организации недостоверных и (или) неполных сведений о доходах, об имуществе и обязательствах имущественного характера</w:t>
            </w:r>
            <w:r w:rsidRPr="00254B93">
              <w:rPr>
                <w:sz w:val="26"/>
                <w:szCs w:val="26"/>
              </w:rPr>
              <w:t xml:space="preserve"> </w:t>
            </w:r>
          </w:p>
          <w:p w:rsidR="00254B93" w:rsidRPr="00254B93" w:rsidRDefault="00254B93" w:rsidP="00254B93">
            <w:pPr>
              <w:pStyle w:val="a8"/>
              <w:numPr>
                <w:ilvl w:val="1"/>
                <w:numId w:val="12"/>
              </w:numPr>
              <w:ind w:left="39" w:firstLine="425"/>
              <w:jc w:val="both"/>
              <w:rPr>
                <w:rFonts w:ascii="Times New Roman CYR" w:hAnsi="Times New Roman CYR" w:cs="Times New Roman CYR"/>
                <w:bCs/>
                <w:iCs/>
                <w:color w:val="000000"/>
                <w:sz w:val="26"/>
                <w:szCs w:val="26"/>
              </w:rPr>
            </w:pPr>
            <w:r w:rsidRPr="00254B93">
              <w:rPr>
                <w:sz w:val="26"/>
                <w:szCs w:val="26"/>
              </w:rPr>
              <w:t xml:space="preserve">Подведение итогов выборочной внутренней проверки справок о доходах, расходах, об имуществе и обязательствах имущественного характера руководителей муниципальных организаций, подведомственных управлению образования, и членов их семей. </w:t>
            </w:r>
          </w:p>
        </w:tc>
        <w:tc>
          <w:tcPr>
            <w:tcW w:w="2124" w:type="dxa"/>
          </w:tcPr>
          <w:p w:rsidR="00254B93" w:rsidRDefault="00254B93" w:rsidP="00DA0F20">
            <w:pPr>
              <w:tabs>
                <w:tab w:val="left" w:pos="360"/>
              </w:tabs>
              <w:ind w:left="33" w:firstLin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руководителя муниципальных организаций</w:t>
            </w:r>
          </w:p>
        </w:tc>
        <w:tc>
          <w:tcPr>
            <w:tcW w:w="4963" w:type="dxa"/>
          </w:tcPr>
          <w:p w:rsidR="00254B93" w:rsidRPr="00254B93" w:rsidRDefault="00254B93" w:rsidP="000918B5">
            <w:pPr>
              <w:pStyle w:val="a8"/>
              <w:numPr>
                <w:ilvl w:val="1"/>
                <w:numId w:val="11"/>
              </w:numPr>
              <w:ind w:left="35" w:right="176" w:firstLine="709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54B93">
              <w:rPr>
                <w:rFonts w:ascii="Times New Roman CYR" w:hAnsi="Times New Roman CYR" w:cs="Times New Roman CYR"/>
                <w:sz w:val="26"/>
                <w:szCs w:val="26"/>
              </w:rPr>
              <w:t xml:space="preserve">Принять уточненную справку о доходах, расходах, об имуществе и обязательствах имущественного характера </w:t>
            </w:r>
            <w:r w:rsidRPr="00254B93">
              <w:rPr>
                <w:sz w:val="26"/>
                <w:szCs w:val="26"/>
              </w:rPr>
              <w:t>руководителя муниципальной организации</w:t>
            </w:r>
            <w:r w:rsidRPr="00254B93">
              <w:rPr>
                <w:rFonts w:ascii="Times New Roman CYR" w:hAnsi="Times New Roman CYR" w:cs="Times New Roman CYR"/>
                <w:sz w:val="26"/>
                <w:szCs w:val="26"/>
              </w:rPr>
              <w:t xml:space="preserve"> к сведению.</w:t>
            </w:r>
          </w:p>
          <w:p w:rsidR="00254B93" w:rsidRPr="00254B93" w:rsidRDefault="00254B93" w:rsidP="000918B5">
            <w:pPr>
              <w:pStyle w:val="a8"/>
              <w:ind w:left="35" w:right="176" w:firstLine="709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254B93">
              <w:rPr>
                <w:rFonts w:ascii="Times New Roman CYR" w:hAnsi="Times New Roman CYR" w:cs="Times New Roman CYR"/>
                <w:sz w:val="26"/>
                <w:szCs w:val="26"/>
              </w:rPr>
              <w:t xml:space="preserve">Указать </w:t>
            </w:r>
            <w:r w:rsidRPr="00254B93">
              <w:rPr>
                <w:sz w:val="26"/>
                <w:szCs w:val="26"/>
              </w:rPr>
              <w:t>руководителю муниципальной организации</w:t>
            </w:r>
            <w:r w:rsidRPr="00254B93">
              <w:rPr>
                <w:rFonts w:ascii="Times New Roman CYR" w:hAnsi="Times New Roman CYR" w:cs="Times New Roman CYR"/>
                <w:sz w:val="26"/>
                <w:szCs w:val="26"/>
              </w:rPr>
              <w:t xml:space="preserve"> в дальнейшем не допускать неточностей при заполнении справок о доходах, расходах, об имуществе и обязательствах имущественного характера.</w:t>
            </w:r>
          </w:p>
          <w:p w:rsidR="00254B93" w:rsidRPr="000918B5" w:rsidRDefault="00254B93" w:rsidP="000918B5">
            <w:pPr>
              <w:pStyle w:val="a8"/>
              <w:numPr>
                <w:ilvl w:val="1"/>
                <w:numId w:val="11"/>
              </w:numPr>
              <w:ind w:left="35" w:right="176" w:firstLine="709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918B5">
              <w:rPr>
                <w:sz w:val="26"/>
                <w:szCs w:val="26"/>
              </w:rPr>
              <w:t xml:space="preserve"> Установить, что </w:t>
            </w:r>
            <w:proofErr w:type="gramStart"/>
            <w:r w:rsidRPr="000918B5">
              <w:rPr>
                <w:sz w:val="26"/>
                <w:szCs w:val="26"/>
              </w:rPr>
              <w:t>сведения, представленные руководителем муниципальной организации являются</w:t>
            </w:r>
            <w:proofErr w:type="gramEnd"/>
            <w:r w:rsidRPr="000918B5">
              <w:rPr>
                <w:sz w:val="26"/>
                <w:szCs w:val="26"/>
              </w:rPr>
              <w:t xml:space="preserve"> неполными. </w:t>
            </w:r>
          </w:p>
          <w:p w:rsidR="00254B93" w:rsidRPr="000918B5" w:rsidRDefault="00254B93" w:rsidP="000918B5">
            <w:pPr>
              <w:ind w:left="35" w:right="176" w:firstLine="709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0918B5">
              <w:rPr>
                <w:sz w:val="26"/>
                <w:szCs w:val="26"/>
              </w:rPr>
              <w:t>Указать руководителю муниципальной организации на необходимость исполнения установленных требований в части согласования учредителе</w:t>
            </w:r>
            <w:proofErr w:type="gramStart"/>
            <w:r w:rsidRPr="000918B5">
              <w:rPr>
                <w:sz w:val="26"/>
                <w:szCs w:val="26"/>
              </w:rPr>
              <w:t>м-</w:t>
            </w:r>
            <w:proofErr w:type="gramEnd"/>
            <w:r w:rsidRPr="000918B5">
              <w:rPr>
                <w:sz w:val="26"/>
                <w:szCs w:val="26"/>
              </w:rPr>
              <w:t xml:space="preserve"> работодателем выполнения иной оплачиваемой работы руководителем подведомственной муниципальной организации.</w:t>
            </w:r>
          </w:p>
          <w:p w:rsidR="00254B93" w:rsidRPr="000918B5" w:rsidRDefault="00254B93" w:rsidP="000918B5">
            <w:pPr>
              <w:ind w:left="35" w:right="176" w:firstLine="709"/>
              <w:jc w:val="both"/>
              <w:rPr>
                <w:sz w:val="26"/>
                <w:szCs w:val="26"/>
              </w:rPr>
            </w:pPr>
            <w:r w:rsidRPr="000918B5">
              <w:rPr>
                <w:rFonts w:ascii="Times New Roman CYR" w:hAnsi="Times New Roman CYR" w:cs="Times New Roman CYR"/>
                <w:sz w:val="26"/>
                <w:szCs w:val="26"/>
              </w:rPr>
              <w:t xml:space="preserve">Рекомендовать начальнику управления образования </w:t>
            </w:r>
            <w:r w:rsidRPr="000918B5">
              <w:rPr>
                <w:sz w:val="26"/>
                <w:szCs w:val="26"/>
              </w:rPr>
              <w:t>привлечь</w:t>
            </w:r>
            <w:r w:rsidRPr="000918B5"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Pr="000918B5">
              <w:rPr>
                <w:sz w:val="26"/>
                <w:szCs w:val="26"/>
              </w:rPr>
              <w:t xml:space="preserve">руководителя муниципальной </w:t>
            </w:r>
            <w:r w:rsidRPr="000918B5">
              <w:rPr>
                <w:sz w:val="26"/>
                <w:szCs w:val="26"/>
              </w:rPr>
              <w:lastRenderedPageBreak/>
              <w:t>организации</w:t>
            </w:r>
            <w:r w:rsidRPr="000918B5">
              <w:rPr>
                <w:rFonts w:ascii="Times New Roman CYR" w:hAnsi="Times New Roman CYR" w:cs="Times New Roman CYR"/>
                <w:sz w:val="26"/>
                <w:szCs w:val="26"/>
              </w:rPr>
              <w:t xml:space="preserve"> к дисциплинарной ответственности</w:t>
            </w:r>
            <w:r w:rsidRPr="000918B5">
              <w:rPr>
                <w:sz w:val="26"/>
                <w:szCs w:val="26"/>
              </w:rPr>
              <w:t>.</w:t>
            </w:r>
          </w:p>
          <w:p w:rsidR="00254B93" w:rsidRPr="00254B93" w:rsidRDefault="00254B93" w:rsidP="000918B5">
            <w:pPr>
              <w:pStyle w:val="a8"/>
              <w:numPr>
                <w:ilvl w:val="0"/>
                <w:numId w:val="16"/>
              </w:numPr>
              <w:ind w:left="35"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Довести результаты внутреннего мониторинга справок о доходах, расходах, об имуществе и обязательствах имущественного характера руководителей муниципальных организаций и членов их семей до сведения руководителей муниципальных организаций, подведомственных управлению образования, на совещании руководителей.</w:t>
            </w:r>
          </w:p>
        </w:tc>
      </w:tr>
      <w:tr w:rsidR="007511DF" w:rsidRPr="007511DF" w:rsidTr="00B60046">
        <w:tc>
          <w:tcPr>
            <w:tcW w:w="1302" w:type="dxa"/>
          </w:tcPr>
          <w:p w:rsidR="007511DF" w:rsidRDefault="007511DF" w:rsidP="00254B9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№ 5</w:t>
            </w:r>
          </w:p>
        </w:tc>
        <w:tc>
          <w:tcPr>
            <w:tcW w:w="1386" w:type="dxa"/>
          </w:tcPr>
          <w:p w:rsidR="007511DF" w:rsidRDefault="007511DF" w:rsidP="00DA0F2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30.09.2015</w:t>
            </w:r>
          </w:p>
        </w:tc>
        <w:tc>
          <w:tcPr>
            <w:tcW w:w="4967" w:type="dxa"/>
          </w:tcPr>
          <w:p w:rsidR="007511DF" w:rsidRPr="007511DF" w:rsidRDefault="007511DF" w:rsidP="00965111">
            <w:pPr>
              <w:ind w:firstLine="3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Рассмотрение заявления гражданина, претендующего на должность руководителя муниципального автономного учреждения о невозможности по объективным причинам представить сведения о доходах, расходах, об имуществе и обязательствах имущественного характера своего супруга.</w:t>
            </w:r>
          </w:p>
        </w:tc>
        <w:tc>
          <w:tcPr>
            <w:tcW w:w="2124" w:type="dxa"/>
          </w:tcPr>
          <w:p w:rsidR="007511DF" w:rsidRDefault="007511DF" w:rsidP="007D345C">
            <w:pPr>
              <w:tabs>
                <w:tab w:val="left" w:pos="360"/>
              </w:tabs>
              <w:ind w:left="33" w:firstLin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претендент н</w:t>
            </w:r>
            <w:r w:rsidR="007D345C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должность руководителя </w:t>
            </w:r>
          </w:p>
        </w:tc>
        <w:tc>
          <w:tcPr>
            <w:tcW w:w="4963" w:type="dxa"/>
          </w:tcPr>
          <w:p w:rsidR="007511DF" w:rsidRPr="007511DF" w:rsidRDefault="007511DF" w:rsidP="007511DF">
            <w:pPr>
              <w:pStyle w:val="a8"/>
              <w:numPr>
                <w:ilvl w:val="0"/>
                <w:numId w:val="8"/>
              </w:numPr>
              <w:ind w:left="35" w:firstLine="709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511DF">
              <w:rPr>
                <w:rFonts w:ascii="Times New Roman CYR" w:hAnsi="Times New Roman CYR" w:cs="Times New Roman CYR"/>
                <w:sz w:val="26"/>
                <w:szCs w:val="26"/>
              </w:rPr>
              <w:t xml:space="preserve">Признать, что причина непредставления </w:t>
            </w:r>
            <w:r w:rsidR="000011EB">
              <w:rPr>
                <w:rFonts w:ascii="Times New Roman CYR" w:hAnsi="Times New Roman CYR" w:cs="Times New Roman CYR"/>
                <w:sz w:val="26"/>
                <w:szCs w:val="26"/>
              </w:rPr>
              <w:t xml:space="preserve">претендентом на должность руководителя </w:t>
            </w:r>
            <w:r w:rsidRPr="007511DF">
              <w:rPr>
                <w:rFonts w:ascii="Times New Roman CYR" w:hAnsi="Times New Roman CYR" w:cs="Times New Roman CYR"/>
                <w:sz w:val="26"/>
                <w:szCs w:val="26"/>
              </w:rPr>
              <w:t>сведений о доходах, расходах, об имуществе и обязательствах имущественного характера своего супруга является объективной и уважительной;</w:t>
            </w:r>
          </w:p>
          <w:p w:rsidR="007511DF" w:rsidRPr="007511DF" w:rsidRDefault="000011EB" w:rsidP="002B7BF2">
            <w:pPr>
              <w:ind w:left="35" w:right="176" w:firstLine="709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1.1</w:t>
            </w:r>
            <w:proofErr w:type="gramStart"/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</w:t>
            </w:r>
            <w:r w:rsidR="007511DF" w:rsidRPr="007511DF">
              <w:rPr>
                <w:rFonts w:ascii="Times New Roman CYR" w:hAnsi="Times New Roman CYR" w:cs="Times New Roman CYR"/>
                <w:sz w:val="26"/>
                <w:szCs w:val="26"/>
              </w:rPr>
              <w:t>Р</w:t>
            </w:r>
            <w:proofErr w:type="gramEnd"/>
            <w:r w:rsidR="007511DF" w:rsidRPr="007511DF">
              <w:rPr>
                <w:rFonts w:ascii="Times New Roman CYR" w:hAnsi="Times New Roman CYR" w:cs="Times New Roman CYR"/>
                <w:sz w:val="26"/>
                <w:szCs w:val="26"/>
              </w:rPr>
              <w:t xml:space="preserve">екомендовать 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>претенденту на должность руководителя</w:t>
            </w:r>
            <w:r w:rsidR="007511DF" w:rsidRPr="007511DF">
              <w:rPr>
                <w:rFonts w:ascii="Times New Roman CYR" w:hAnsi="Times New Roman CYR" w:cs="Times New Roman CYR"/>
                <w:sz w:val="26"/>
                <w:szCs w:val="26"/>
              </w:rPr>
              <w:t xml:space="preserve"> предоставить полные сведения о доходах, расходах, об обязательствах имущественного характера супруга в кратчайшие сроки после </w:t>
            </w:r>
            <w:r w:rsidR="002B7BF2">
              <w:rPr>
                <w:rFonts w:ascii="Times New Roman CYR" w:hAnsi="Times New Roman CYR" w:cs="Times New Roman CYR"/>
                <w:sz w:val="26"/>
                <w:szCs w:val="26"/>
              </w:rPr>
              <w:t>устранения причины непредставления</w:t>
            </w:r>
            <w:bookmarkStart w:id="0" w:name="_GoBack"/>
            <w:bookmarkEnd w:id="0"/>
            <w:r w:rsidR="007511DF" w:rsidRPr="007511DF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</w:tr>
    </w:tbl>
    <w:p w:rsidR="0009752E" w:rsidRPr="002878B6" w:rsidRDefault="0009752E" w:rsidP="0009752E">
      <w:pPr>
        <w:jc w:val="both"/>
        <w:rPr>
          <w:rFonts w:ascii="Times New Roman" w:hAnsi="Times New Roman" w:cs="Times New Roman"/>
          <w:sz w:val="26"/>
          <w:szCs w:val="26"/>
        </w:rPr>
      </w:pPr>
      <w:r w:rsidRPr="002878B6">
        <w:rPr>
          <w:rFonts w:ascii="Times New Roman" w:hAnsi="Times New Roman" w:cs="Times New Roman"/>
          <w:sz w:val="26"/>
          <w:szCs w:val="26"/>
        </w:rPr>
        <w:t>ВСЕГО:</w:t>
      </w:r>
    </w:p>
    <w:p w:rsidR="005A6988" w:rsidRPr="002878B6" w:rsidRDefault="00C26B0A" w:rsidP="004B6A91">
      <w:pPr>
        <w:jc w:val="both"/>
        <w:rPr>
          <w:sz w:val="26"/>
          <w:szCs w:val="26"/>
        </w:rPr>
      </w:pPr>
      <w:r w:rsidRPr="002878B6">
        <w:rPr>
          <w:rFonts w:ascii="Times New Roman" w:hAnsi="Times New Roman" w:cs="Times New Roman"/>
          <w:sz w:val="26"/>
          <w:szCs w:val="26"/>
        </w:rPr>
        <w:t>Проведено</w:t>
      </w:r>
      <w:r w:rsidR="00D96DA5" w:rsidRPr="002878B6">
        <w:rPr>
          <w:rFonts w:ascii="Times New Roman" w:hAnsi="Times New Roman" w:cs="Times New Roman"/>
          <w:sz w:val="26"/>
          <w:szCs w:val="26"/>
        </w:rPr>
        <w:t xml:space="preserve"> </w:t>
      </w:r>
      <w:r w:rsidR="00365E81">
        <w:rPr>
          <w:rFonts w:ascii="Times New Roman" w:hAnsi="Times New Roman" w:cs="Times New Roman"/>
          <w:sz w:val="26"/>
          <w:szCs w:val="26"/>
        </w:rPr>
        <w:t>5</w:t>
      </w:r>
      <w:r w:rsidR="0009752E" w:rsidRPr="002878B6">
        <w:rPr>
          <w:rFonts w:ascii="Times New Roman" w:hAnsi="Times New Roman" w:cs="Times New Roman"/>
          <w:sz w:val="26"/>
          <w:szCs w:val="26"/>
        </w:rPr>
        <w:t xml:space="preserve"> заседан</w:t>
      </w:r>
      <w:r w:rsidR="00075CE6" w:rsidRPr="002878B6">
        <w:rPr>
          <w:rFonts w:ascii="Times New Roman" w:hAnsi="Times New Roman" w:cs="Times New Roman"/>
          <w:sz w:val="26"/>
          <w:szCs w:val="26"/>
        </w:rPr>
        <w:t>ие</w:t>
      </w:r>
      <w:r w:rsidR="0009752E" w:rsidRPr="002878B6">
        <w:rPr>
          <w:rFonts w:ascii="Times New Roman" w:hAnsi="Times New Roman" w:cs="Times New Roman"/>
          <w:sz w:val="26"/>
          <w:szCs w:val="26"/>
        </w:rPr>
        <w:t xml:space="preserve"> комиссии за 201</w:t>
      </w:r>
      <w:r w:rsidR="00A0736F" w:rsidRPr="002878B6">
        <w:rPr>
          <w:rFonts w:ascii="Times New Roman" w:hAnsi="Times New Roman" w:cs="Times New Roman"/>
          <w:sz w:val="26"/>
          <w:szCs w:val="26"/>
        </w:rPr>
        <w:t xml:space="preserve">5 </w:t>
      </w:r>
      <w:r w:rsidR="0009752E" w:rsidRPr="002878B6">
        <w:rPr>
          <w:rFonts w:ascii="Times New Roman" w:hAnsi="Times New Roman" w:cs="Times New Roman"/>
          <w:sz w:val="26"/>
          <w:szCs w:val="26"/>
        </w:rPr>
        <w:t xml:space="preserve">год, рассмотрено: </w:t>
      </w:r>
      <w:r w:rsidR="00FE7B9B">
        <w:rPr>
          <w:rFonts w:ascii="Times New Roman" w:hAnsi="Times New Roman" w:cs="Times New Roman"/>
          <w:sz w:val="26"/>
          <w:szCs w:val="26"/>
        </w:rPr>
        <w:t>1</w:t>
      </w:r>
      <w:r w:rsidR="00365E81">
        <w:rPr>
          <w:rFonts w:ascii="Times New Roman" w:hAnsi="Times New Roman" w:cs="Times New Roman"/>
          <w:sz w:val="26"/>
          <w:szCs w:val="26"/>
        </w:rPr>
        <w:t>2</w:t>
      </w:r>
      <w:r w:rsidR="0009752E" w:rsidRPr="002878B6">
        <w:rPr>
          <w:rFonts w:ascii="Times New Roman" w:hAnsi="Times New Roman" w:cs="Times New Roman"/>
          <w:sz w:val="26"/>
          <w:szCs w:val="26"/>
        </w:rPr>
        <w:t xml:space="preserve"> вопросов,</w:t>
      </w:r>
      <w:r w:rsidR="00A0736F" w:rsidRPr="002878B6">
        <w:rPr>
          <w:rFonts w:ascii="Times New Roman" w:hAnsi="Times New Roman" w:cs="Times New Roman"/>
          <w:sz w:val="26"/>
          <w:szCs w:val="26"/>
        </w:rPr>
        <w:t xml:space="preserve"> </w:t>
      </w:r>
      <w:r w:rsidR="00365E81">
        <w:rPr>
          <w:rFonts w:ascii="Times New Roman" w:hAnsi="Times New Roman" w:cs="Times New Roman"/>
          <w:sz w:val="26"/>
          <w:szCs w:val="26"/>
        </w:rPr>
        <w:t>9</w:t>
      </w:r>
      <w:r w:rsidR="0009752E" w:rsidRPr="002878B6">
        <w:rPr>
          <w:rFonts w:ascii="Times New Roman" w:hAnsi="Times New Roman" w:cs="Times New Roman"/>
          <w:sz w:val="26"/>
          <w:szCs w:val="26"/>
        </w:rPr>
        <w:t xml:space="preserve"> обращений </w:t>
      </w:r>
    </w:p>
    <w:sectPr w:rsidR="005A6988" w:rsidRPr="002878B6" w:rsidSect="005051BF">
      <w:footerReference w:type="default" r:id="rId8"/>
      <w:pgSz w:w="16838" w:h="11906" w:orient="landscape"/>
      <w:pgMar w:top="567" w:right="709" w:bottom="850" w:left="851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C5" w:rsidRDefault="005A0CC5" w:rsidP="00D000F4">
      <w:pPr>
        <w:spacing w:after="0" w:line="240" w:lineRule="auto"/>
      </w:pPr>
      <w:r>
        <w:separator/>
      </w:r>
    </w:p>
  </w:endnote>
  <w:endnote w:type="continuationSeparator" w:id="0">
    <w:p w:rsidR="005A0CC5" w:rsidRDefault="005A0CC5" w:rsidP="00D0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85676"/>
      <w:docPartObj>
        <w:docPartGallery w:val="Page Numbers (Bottom of Page)"/>
        <w:docPartUnique/>
      </w:docPartObj>
    </w:sdtPr>
    <w:sdtEndPr/>
    <w:sdtContent>
      <w:p w:rsidR="000A35D7" w:rsidRDefault="009B222A">
        <w:pPr>
          <w:pStyle w:val="ab"/>
          <w:jc w:val="right"/>
        </w:pPr>
        <w:r>
          <w:fldChar w:fldCharType="begin"/>
        </w:r>
        <w:r w:rsidR="00DA270E">
          <w:instrText xml:space="preserve"> PAGE   \* MERGEFORMAT </w:instrText>
        </w:r>
        <w:r>
          <w:fldChar w:fldCharType="separate"/>
        </w:r>
        <w:r w:rsidR="002B7B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35D7" w:rsidRDefault="000A35D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C5" w:rsidRDefault="005A0CC5" w:rsidP="00D000F4">
      <w:pPr>
        <w:spacing w:after="0" w:line="240" w:lineRule="auto"/>
      </w:pPr>
      <w:r>
        <w:separator/>
      </w:r>
    </w:p>
  </w:footnote>
  <w:footnote w:type="continuationSeparator" w:id="0">
    <w:p w:rsidR="005A0CC5" w:rsidRDefault="005A0CC5" w:rsidP="00D00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B60"/>
    <w:multiLevelType w:val="hybridMultilevel"/>
    <w:tmpl w:val="643239A2"/>
    <w:lvl w:ilvl="0" w:tplc="B85666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2F7"/>
    <w:multiLevelType w:val="multilevel"/>
    <w:tmpl w:val="AECC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520DE1"/>
    <w:multiLevelType w:val="hybridMultilevel"/>
    <w:tmpl w:val="FFD4F900"/>
    <w:lvl w:ilvl="0" w:tplc="310283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460D5"/>
    <w:multiLevelType w:val="hybridMultilevel"/>
    <w:tmpl w:val="30409732"/>
    <w:lvl w:ilvl="0" w:tplc="15ACC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84ACF"/>
    <w:multiLevelType w:val="hybridMultilevel"/>
    <w:tmpl w:val="96BE9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A37FE"/>
    <w:multiLevelType w:val="multilevel"/>
    <w:tmpl w:val="83CE18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F0D344E"/>
    <w:multiLevelType w:val="multilevel"/>
    <w:tmpl w:val="B5D4167A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color w:val="auto"/>
      </w:rPr>
    </w:lvl>
  </w:abstractNum>
  <w:abstractNum w:abstractNumId="7">
    <w:nsid w:val="30F3287B"/>
    <w:multiLevelType w:val="hybridMultilevel"/>
    <w:tmpl w:val="18A618B0"/>
    <w:lvl w:ilvl="0" w:tplc="731EB924">
      <w:start w:val="1"/>
      <w:numFmt w:val="decimal"/>
      <w:lvlText w:val="%1."/>
      <w:lvlJc w:val="left"/>
      <w:pPr>
        <w:ind w:left="1668" w:hanging="960"/>
      </w:pPr>
      <w:rPr>
        <w:rFonts w:ascii="Times New Roman CYR" w:eastAsia="Times New Roman" w:hAnsi="Times New Roman CYR" w:cs="Times New Roman CYR" w:hint="default"/>
        <w:color w:val="00008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14E6E"/>
    <w:multiLevelType w:val="multilevel"/>
    <w:tmpl w:val="1FBCF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401B0A2C"/>
    <w:multiLevelType w:val="multilevel"/>
    <w:tmpl w:val="DE10AE86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2."/>
      <w:lvlJc w:val="left"/>
      <w:pPr>
        <w:ind w:left="112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1800"/>
      </w:pPr>
      <w:rPr>
        <w:rFonts w:hint="default"/>
      </w:rPr>
    </w:lvl>
  </w:abstractNum>
  <w:abstractNum w:abstractNumId="10">
    <w:nsid w:val="52792408"/>
    <w:multiLevelType w:val="hybridMultilevel"/>
    <w:tmpl w:val="F184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D5BA6"/>
    <w:multiLevelType w:val="multilevel"/>
    <w:tmpl w:val="93F806AC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 CYR" w:hAnsi="Times New Roman CYR" w:cs="Times New Roman CYR" w:hint="default"/>
        <w:color w:val="00008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CYR" w:hAnsi="Times New Roman CYR" w:cs="Times New Roman CYR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 CYR" w:hAnsi="Times New Roman CYR" w:cs="Times New Roman CYR" w:hint="default"/>
        <w:color w:val="00008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 CYR" w:hAnsi="Times New Roman CYR" w:cs="Times New Roman CYR" w:hint="default"/>
        <w:color w:val="00008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hAnsi="Times New Roman CYR" w:cs="Times New Roman CYR" w:hint="default"/>
        <w:color w:val="00008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 CYR" w:hAnsi="Times New Roman CYR" w:cs="Times New Roman CYR" w:hint="default"/>
        <w:color w:val="00008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hAnsi="Times New Roman CYR" w:cs="Times New Roman CYR" w:hint="default"/>
        <w:color w:val="00008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 CYR" w:hAnsi="Times New Roman CYR" w:cs="Times New Roman CYR" w:hint="default"/>
        <w:color w:val="00008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hAnsi="Times New Roman CYR" w:cs="Times New Roman CYR" w:hint="default"/>
        <w:color w:val="000080"/>
      </w:rPr>
    </w:lvl>
  </w:abstractNum>
  <w:abstractNum w:abstractNumId="12">
    <w:nsid w:val="5B6D3C8A"/>
    <w:multiLevelType w:val="multilevel"/>
    <w:tmpl w:val="7CE02E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8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8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8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8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8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8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8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8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80"/>
      </w:rPr>
    </w:lvl>
  </w:abstractNum>
  <w:abstractNum w:abstractNumId="13">
    <w:nsid w:val="63197007"/>
    <w:multiLevelType w:val="multilevel"/>
    <w:tmpl w:val="72E64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6AD71597"/>
    <w:multiLevelType w:val="hybridMultilevel"/>
    <w:tmpl w:val="7D7ED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E519EA"/>
    <w:multiLevelType w:val="multilevel"/>
    <w:tmpl w:val="99420A8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4"/>
  </w:num>
  <w:num w:numId="5">
    <w:abstractNumId w:val="12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  <w:num w:numId="14">
    <w:abstractNumId w:val="6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EBB"/>
    <w:rsid w:val="00000075"/>
    <w:rsid w:val="000011EB"/>
    <w:rsid w:val="00007E19"/>
    <w:rsid w:val="00010258"/>
    <w:rsid w:val="00010C54"/>
    <w:rsid w:val="000158BB"/>
    <w:rsid w:val="00025F51"/>
    <w:rsid w:val="00030026"/>
    <w:rsid w:val="00032EA9"/>
    <w:rsid w:val="0004244F"/>
    <w:rsid w:val="0004346F"/>
    <w:rsid w:val="000565FA"/>
    <w:rsid w:val="00057DC1"/>
    <w:rsid w:val="0006301A"/>
    <w:rsid w:val="000635B2"/>
    <w:rsid w:val="00065272"/>
    <w:rsid w:val="00075CE6"/>
    <w:rsid w:val="0007641D"/>
    <w:rsid w:val="000918B5"/>
    <w:rsid w:val="00092D73"/>
    <w:rsid w:val="00092D9C"/>
    <w:rsid w:val="0009574F"/>
    <w:rsid w:val="0009752E"/>
    <w:rsid w:val="000A307C"/>
    <w:rsid w:val="000A35D7"/>
    <w:rsid w:val="000A4D30"/>
    <w:rsid w:val="000A64FF"/>
    <w:rsid w:val="000A7DAB"/>
    <w:rsid w:val="000B1587"/>
    <w:rsid w:val="000B7B62"/>
    <w:rsid w:val="000D49C1"/>
    <w:rsid w:val="000E3DF6"/>
    <w:rsid w:val="000F41BF"/>
    <w:rsid w:val="000F6535"/>
    <w:rsid w:val="00100CF4"/>
    <w:rsid w:val="0010362B"/>
    <w:rsid w:val="00110173"/>
    <w:rsid w:val="001131F2"/>
    <w:rsid w:val="00115AD5"/>
    <w:rsid w:val="0011622B"/>
    <w:rsid w:val="00117299"/>
    <w:rsid w:val="00117464"/>
    <w:rsid w:val="00126F78"/>
    <w:rsid w:val="0013446A"/>
    <w:rsid w:val="001555F3"/>
    <w:rsid w:val="00160019"/>
    <w:rsid w:val="001656EA"/>
    <w:rsid w:val="00165CDE"/>
    <w:rsid w:val="00166776"/>
    <w:rsid w:val="001753CF"/>
    <w:rsid w:val="001766F6"/>
    <w:rsid w:val="0018780E"/>
    <w:rsid w:val="001B09A0"/>
    <w:rsid w:val="001B2B36"/>
    <w:rsid w:val="001B4BAA"/>
    <w:rsid w:val="001D01D2"/>
    <w:rsid w:val="001D1A49"/>
    <w:rsid w:val="001D73EF"/>
    <w:rsid w:val="001F08C9"/>
    <w:rsid w:val="00202C01"/>
    <w:rsid w:val="00206D1D"/>
    <w:rsid w:val="00223875"/>
    <w:rsid w:val="002517E5"/>
    <w:rsid w:val="00254B93"/>
    <w:rsid w:val="00254FCF"/>
    <w:rsid w:val="002612E0"/>
    <w:rsid w:val="00263DA5"/>
    <w:rsid w:val="002845E2"/>
    <w:rsid w:val="002878B6"/>
    <w:rsid w:val="00290BCE"/>
    <w:rsid w:val="002B7BF2"/>
    <w:rsid w:val="002C3716"/>
    <w:rsid w:val="002C4A8E"/>
    <w:rsid w:val="002D48CC"/>
    <w:rsid w:val="002E3A0B"/>
    <w:rsid w:val="002E76E2"/>
    <w:rsid w:val="002F33AE"/>
    <w:rsid w:val="002F7663"/>
    <w:rsid w:val="00305C94"/>
    <w:rsid w:val="003106B7"/>
    <w:rsid w:val="0031356F"/>
    <w:rsid w:val="00320228"/>
    <w:rsid w:val="0032567B"/>
    <w:rsid w:val="00333D79"/>
    <w:rsid w:val="00336858"/>
    <w:rsid w:val="00341FC2"/>
    <w:rsid w:val="00365E81"/>
    <w:rsid w:val="003760CA"/>
    <w:rsid w:val="003806D7"/>
    <w:rsid w:val="003825D7"/>
    <w:rsid w:val="00385D86"/>
    <w:rsid w:val="003A6264"/>
    <w:rsid w:val="003A65F8"/>
    <w:rsid w:val="003A6638"/>
    <w:rsid w:val="003A6665"/>
    <w:rsid w:val="003E6380"/>
    <w:rsid w:val="004016BE"/>
    <w:rsid w:val="00401884"/>
    <w:rsid w:val="004020E0"/>
    <w:rsid w:val="00402186"/>
    <w:rsid w:val="00405154"/>
    <w:rsid w:val="00406BD0"/>
    <w:rsid w:val="00406D1A"/>
    <w:rsid w:val="004175C3"/>
    <w:rsid w:val="00433CC2"/>
    <w:rsid w:val="00447CC0"/>
    <w:rsid w:val="0045443A"/>
    <w:rsid w:val="004547A4"/>
    <w:rsid w:val="00457BF8"/>
    <w:rsid w:val="004603FC"/>
    <w:rsid w:val="00466BCE"/>
    <w:rsid w:val="0047035B"/>
    <w:rsid w:val="00482276"/>
    <w:rsid w:val="004842C2"/>
    <w:rsid w:val="00486269"/>
    <w:rsid w:val="004874B2"/>
    <w:rsid w:val="00490CF3"/>
    <w:rsid w:val="00492952"/>
    <w:rsid w:val="004A17B6"/>
    <w:rsid w:val="004A5162"/>
    <w:rsid w:val="004B3F3C"/>
    <w:rsid w:val="004B4684"/>
    <w:rsid w:val="004B6A91"/>
    <w:rsid w:val="004F505A"/>
    <w:rsid w:val="00501A39"/>
    <w:rsid w:val="005051BF"/>
    <w:rsid w:val="00522B70"/>
    <w:rsid w:val="00527AFE"/>
    <w:rsid w:val="00534BC8"/>
    <w:rsid w:val="00541922"/>
    <w:rsid w:val="00572057"/>
    <w:rsid w:val="00572144"/>
    <w:rsid w:val="00582D37"/>
    <w:rsid w:val="00597D09"/>
    <w:rsid w:val="005A0CC5"/>
    <w:rsid w:val="005A3332"/>
    <w:rsid w:val="005A6988"/>
    <w:rsid w:val="005B647E"/>
    <w:rsid w:val="005C039D"/>
    <w:rsid w:val="005C1DFD"/>
    <w:rsid w:val="005C32E4"/>
    <w:rsid w:val="005E58B6"/>
    <w:rsid w:val="0060275C"/>
    <w:rsid w:val="00603D81"/>
    <w:rsid w:val="00615EB4"/>
    <w:rsid w:val="006167C2"/>
    <w:rsid w:val="00623895"/>
    <w:rsid w:val="0062792C"/>
    <w:rsid w:val="006320EC"/>
    <w:rsid w:val="006339D6"/>
    <w:rsid w:val="0065565F"/>
    <w:rsid w:val="0066346D"/>
    <w:rsid w:val="006634E1"/>
    <w:rsid w:val="0066480D"/>
    <w:rsid w:val="00667AF1"/>
    <w:rsid w:val="00673996"/>
    <w:rsid w:val="006752C5"/>
    <w:rsid w:val="00683A45"/>
    <w:rsid w:val="006962CB"/>
    <w:rsid w:val="006A4F63"/>
    <w:rsid w:val="006A6630"/>
    <w:rsid w:val="006B1BE5"/>
    <w:rsid w:val="006B389F"/>
    <w:rsid w:val="006C1DDC"/>
    <w:rsid w:val="006C6BEF"/>
    <w:rsid w:val="006D462C"/>
    <w:rsid w:val="006D620A"/>
    <w:rsid w:val="006F19DE"/>
    <w:rsid w:val="006F2993"/>
    <w:rsid w:val="00712520"/>
    <w:rsid w:val="0072220E"/>
    <w:rsid w:val="00730F8F"/>
    <w:rsid w:val="00731CE6"/>
    <w:rsid w:val="00732742"/>
    <w:rsid w:val="00747690"/>
    <w:rsid w:val="007511DF"/>
    <w:rsid w:val="00766AB6"/>
    <w:rsid w:val="00770E13"/>
    <w:rsid w:val="007A6650"/>
    <w:rsid w:val="007B1849"/>
    <w:rsid w:val="007B74D0"/>
    <w:rsid w:val="007C102A"/>
    <w:rsid w:val="007C39CD"/>
    <w:rsid w:val="007C5929"/>
    <w:rsid w:val="007C671A"/>
    <w:rsid w:val="007D18D1"/>
    <w:rsid w:val="007D2CEF"/>
    <w:rsid w:val="007D345C"/>
    <w:rsid w:val="007D49DD"/>
    <w:rsid w:val="007D58C5"/>
    <w:rsid w:val="007D60B2"/>
    <w:rsid w:val="007E2498"/>
    <w:rsid w:val="007E3E5C"/>
    <w:rsid w:val="00814C0B"/>
    <w:rsid w:val="00833FE6"/>
    <w:rsid w:val="0084245C"/>
    <w:rsid w:val="00843771"/>
    <w:rsid w:val="008468B6"/>
    <w:rsid w:val="00846D6C"/>
    <w:rsid w:val="00847B9D"/>
    <w:rsid w:val="008529CF"/>
    <w:rsid w:val="00861B0F"/>
    <w:rsid w:val="00873A8D"/>
    <w:rsid w:val="0088429A"/>
    <w:rsid w:val="00884ADB"/>
    <w:rsid w:val="00886281"/>
    <w:rsid w:val="008867FB"/>
    <w:rsid w:val="008A0A83"/>
    <w:rsid w:val="008A2151"/>
    <w:rsid w:val="008A2FB3"/>
    <w:rsid w:val="008B51CD"/>
    <w:rsid w:val="008B7923"/>
    <w:rsid w:val="008C4F2B"/>
    <w:rsid w:val="008C7054"/>
    <w:rsid w:val="008D0C7F"/>
    <w:rsid w:val="008D7524"/>
    <w:rsid w:val="008E3B0C"/>
    <w:rsid w:val="008E45D9"/>
    <w:rsid w:val="008F1431"/>
    <w:rsid w:val="008F318D"/>
    <w:rsid w:val="00902DAB"/>
    <w:rsid w:val="00903A0A"/>
    <w:rsid w:val="009142DA"/>
    <w:rsid w:val="009271B4"/>
    <w:rsid w:val="00927493"/>
    <w:rsid w:val="00932B34"/>
    <w:rsid w:val="00933143"/>
    <w:rsid w:val="00941C85"/>
    <w:rsid w:val="00951E3B"/>
    <w:rsid w:val="009642B2"/>
    <w:rsid w:val="00965111"/>
    <w:rsid w:val="00965E99"/>
    <w:rsid w:val="00976BA2"/>
    <w:rsid w:val="00990EE3"/>
    <w:rsid w:val="009A4B70"/>
    <w:rsid w:val="009B222A"/>
    <w:rsid w:val="009C27E0"/>
    <w:rsid w:val="009C75CA"/>
    <w:rsid w:val="009E1A36"/>
    <w:rsid w:val="009E4F8C"/>
    <w:rsid w:val="009E5316"/>
    <w:rsid w:val="009F0375"/>
    <w:rsid w:val="009F5E95"/>
    <w:rsid w:val="00A055ED"/>
    <w:rsid w:val="00A06321"/>
    <w:rsid w:val="00A0736F"/>
    <w:rsid w:val="00A166D6"/>
    <w:rsid w:val="00A20A16"/>
    <w:rsid w:val="00A27E08"/>
    <w:rsid w:val="00A30460"/>
    <w:rsid w:val="00A37965"/>
    <w:rsid w:val="00A43510"/>
    <w:rsid w:val="00A453BB"/>
    <w:rsid w:val="00A50149"/>
    <w:rsid w:val="00A62085"/>
    <w:rsid w:val="00A75FDD"/>
    <w:rsid w:val="00A82ABD"/>
    <w:rsid w:val="00A84948"/>
    <w:rsid w:val="00A878AB"/>
    <w:rsid w:val="00AB08C9"/>
    <w:rsid w:val="00AB379B"/>
    <w:rsid w:val="00AB3F08"/>
    <w:rsid w:val="00AB5E5C"/>
    <w:rsid w:val="00AC3362"/>
    <w:rsid w:val="00AD5048"/>
    <w:rsid w:val="00AD6C9A"/>
    <w:rsid w:val="00AE3044"/>
    <w:rsid w:val="00AF0032"/>
    <w:rsid w:val="00AF0FA8"/>
    <w:rsid w:val="00B00566"/>
    <w:rsid w:val="00B07F6F"/>
    <w:rsid w:val="00B10D44"/>
    <w:rsid w:val="00B25D14"/>
    <w:rsid w:val="00B26CC8"/>
    <w:rsid w:val="00B338F1"/>
    <w:rsid w:val="00B50767"/>
    <w:rsid w:val="00B558CF"/>
    <w:rsid w:val="00B60046"/>
    <w:rsid w:val="00B605B1"/>
    <w:rsid w:val="00B6670C"/>
    <w:rsid w:val="00B71870"/>
    <w:rsid w:val="00BB14AD"/>
    <w:rsid w:val="00BB2B56"/>
    <w:rsid w:val="00BB46AF"/>
    <w:rsid w:val="00BB5C07"/>
    <w:rsid w:val="00BC2809"/>
    <w:rsid w:val="00BC69D1"/>
    <w:rsid w:val="00BD0369"/>
    <w:rsid w:val="00BD18A8"/>
    <w:rsid w:val="00BF1AAB"/>
    <w:rsid w:val="00BF3997"/>
    <w:rsid w:val="00C07D98"/>
    <w:rsid w:val="00C17744"/>
    <w:rsid w:val="00C26330"/>
    <w:rsid w:val="00C26B0A"/>
    <w:rsid w:val="00C52006"/>
    <w:rsid w:val="00C61D55"/>
    <w:rsid w:val="00C62E16"/>
    <w:rsid w:val="00C66570"/>
    <w:rsid w:val="00C66EB2"/>
    <w:rsid w:val="00C722C5"/>
    <w:rsid w:val="00C727EB"/>
    <w:rsid w:val="00C809DA"/>
    <w:rsid w:val="00C818BC"/>
    <w:rsid w:val="00CB2706"/>
    <w:rsid w:val="00CC32E7"/>
    <w:rsid w:val="00CC744C"/>
    <w:rsid w:val="00CD55AF"/>
    <w:rsid w:val="00D000F4"/>
    <w:rsid w:val="00D0552F"/>
    <w:rsid w:val="00D061C7"/>
    <w:rsid w:val="00D07438"/>
    <w:rsid w:val="00D0762F"/>
    <w:rsid w:val="00D10A45"/>
    <w:rsid w:val="00D10C4D"/>
    <w:rsid w:val="00D1527E"/>
    <w:rsid w:val="00D22DFE"/>
    <w:rsid w:val="00D745F2"/>
    <w:rsid w:val="00D74B37"/>
    <w:rsid w:val="00D81ACF"/>
    <w:rsid w:val="00D845AC"/>
    <w:rsid w:val="00D878D6"/>
    <w:rsid w:val="00D91007"/>
    <w:rsid w:val="00D930B9"/>
    <w:rsid w:val="00D95401"/>
    <w:rsid w:val="00D9603B"/>
    <w:rsid w:val="00D96DA5"/>
    <w:rsid w:val="00DA270E"/>
    <w:rsid w:val="00DB57A7"/>
    <w:rsid w:val="00DB724C"/>
    <w:rsid w:val="00DC44AD"/>
    <w:rsid w:val="00DD47D9"/>
    <w:rsid w:val="00DD55C2"/>
    <w:rsid w:val="00DD5655"/>
    <w:rsid w:val="00DF0AD1"/>
    <w:rsid w:val="00DF15A1"/>
    <w:rsid w:val="00E0285C"/>
    <w:rsid w:val="00E03210"/>
    <w:rsid w:val="00E04EBB"/>
    <w:rsid w:val="00E103BF"/>
    <w:rsid w:val="00E3335C"/>
    <w:rsid w:val="00E46766"/>
    <w:rsid w:val="00E476C2"/>
    <w:rsid w:val="00E47DFE"/>
    <w:rsid w:val="00E5166D"/>
    <w:rsid w:val="00E51AB4"/>
    <w:rsid w:val="00E54373"/>
    <w:rsid w:val="00E64B18"/>
    <w:rsid w:val="00E67FD1"/>
    <w:rsid w:val="00E73CF2"/>
    <w:rsid w:val="00E81F51"/>
    <w:rsid w:val="00E83C0A"/>
    <w:rsid w:val="00EA7337"/>
    <w:rsid w:val="00EB7E44"/>
    <w:rsid w:val="00EC4881"/>
    <w:rsid w:val="00EC4900"/>
    <w:rsid w:val="00EC606A"/>
    <w:rsid w:val="00EF2C7D"/>
    <w:rsid w:val="00EF569B"/>
    <w:rsid w:val="00F13245"/>
    <w:rsid w:val="00F14154"/>
    <w:rsid w:val="00F246B2"/>
    <w:rsid w:val="00F36A1B"/>
    <w:rsid w:val="00F436B1"/>
    <w:rsid w:val="00F53D0E"/>
    <w:rsid w:val="00F77D61"/>
    <w:rsid w:val="00F80CD1"/>
    <w:rsid w:val="00F8247D"/>
    <w:rsid w:val="00F93B70"/>
    <w:rsid w:val="00F95F89"/>
    <w:rsid w:val="00FA0297"/>
    <w:rsid w:val="00FB0527"/>
    <w:rsid w:val="00FB761B"/>
    <w:rsid w:val="00FC0AD5"/>
    <w:rsid w:val="00FC45A5"/>
    <w:rsid w:val="00FD01B8"/>
    <w:rsid w:val="00FD52B6"/>
    <w:rsid w:val="00FE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EBB"/>
    <w:pPr>
      <w:spacing w:before="100" w:beforeAutospacing="1" w:after="100" w:afterAutospacing="1" w:line="240" w:lineRule="auto"/>
      <w:jc w:val="right"/>
      <w:outlineLvl w:val="0"/>
    </w:pPr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EBB"/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4EBB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E0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1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17E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0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00F4"/>
  </w:style>
  <w:style w:type="paragraph" w:styleId="ab">
    <w:name w:val="footer"/>
    <w:basedOn w:val="a"/>
    <w:link w:val="ac"/>
    <w:uiPriority w:val="99"/>
    <w:unhideWhenUsed/>
    <w:rsid w:val="00D0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4EBB"/>
    <w:pPr>
      <w:spacing w:before="100" w:beforeAutospacing="1" w:after="100" w:afterAutospacing="1" w:line="240" w:lineRule="auto"/>
      <w:jc w:val="right"/>
      <w:outlineLvl w:val="0"/>
    </w:pPr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EBB"/>
    <w:rPr>
      <w:rFonts w:ascii="Times New Roman CYR" w:eastAsia="Times New Roman" w:hAnsi="Times New Roman CYR" w:cs="Times New Roman CYR"/>
      <w:b/>
      <w:bCs/>
      <w:color w:val="000080"/>
      <w:kern w:val="36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04EBB"/>
    <w:rPr>
      <w:rFonts w:ascii="Times New Roman CYR" w:hAnsi="Times New Roman CYR" w:cs="Times New Roman CYR" w:hint="default"/>
      <w:b/>
      <w:bCs/>
      <w:color w:val="000080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E0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3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71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E3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517E5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D0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000F4"/>
  </w:style>
  <w:style w:type="paragraph" w:styleId="ab">
    <w:name w:val="footer"/>
    <w:basedOn w:val="a"/>
    <w:link w:val="ac"/>
    <w:uiPriority w:val="99"/>
    <w:unhideWhenUsed/>
    <w:rsid w:val="00D00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Leushin-VN</cp:lastModifiedBy>
  <cp:revision>13</cp:revision>
  <cp:lastPrinted>2015-06-30T10:35:00Z</cp:lastPrinted>
  <dcterms:created xsi:type="dcterms:W3CDTF">2015-11-20T07:28:00Z</dcterms:created>
  <dcterms:modified xsi:type="dcterms:W3CDTF">2015-11-20T08:20:00Z</dcterms:modified>
</cp:coreProperties>
</file>